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011" w:rsidRPr="00181505" w:rsidRDefault="00704011" w:rsidP="00704011">
      <w:pPr>
        <w:jc w:val="center"/>
      </w:pPr>
      <w:r w:rsidRPr="00181505">
        <w:t>Федеральное государственное образовательное бюджетное</w:t>
      </w:r>
    </w:p>
    <w:p w:rsidR="000E179C" w:rsidRDefault="00704011" w:rsidP="00704011">
      <w:pPr>
        <w:jc w:val="center"/>
      </w:pPr>
      <w:r w:rsidRPr="00181505">
        <w:t>учреждение высшего образования</w:t>
      </w:r>
    </w:p>
    <w:p w:rsidR="000E179C" w:rsidRDefault="00704011" w:rsidP="00704011">
      <w:pPr>
        <w:jc w:val="center"/>
        <w:rPr>
          <w:b/>
        </w:rPr>
      </w:pPr>
      <w:r w:rsidRPr="008845A1">
        <w:rPr>
          <w:b/>
        </w:rPr>
        <w:t>«ФИНАНСОВЫЙ УНИВЕРСИТЕТ</w:t>
      </w:r>
    </w:p>
    <w:p w:rsidR="00704011" w:rsidRPr="008845A1" w:rsidRDefault="00704011" w:rsidP="00704011">
      <w:pPr>
        <w:jc w:val="center"/>
        <w:rPr>
          <w:b/>
        </w:rPr>
      </w:pPr>
      <w:r w:rsidRPr="008845A1">
        <w:rPr>
          <w:b/>
        </w:rPr>
        <w:t>ПРИ ПРАВИТЕЛЬСТВЕ РОССИЙСКОЙ ФЕДЕРАЦИИ»</w:t>
      </w:r>
    </w:p>
    <w:p w:rsidR="0070401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:rsidR="00704011" w:rsidRPr="008845A1" w:rsidRDefault="00E70CE1" w:rsidP="00704011">
      <w:pPr>
        <w:ind w:left="-180" w:right="616" w:firstLine="360"/>
        <w:jc w:val="center"/>
        <w:rPr>
          <w:b/>
        </w:rPr>
      </w:pPr>
      <w:r>
        <w:rPr>
          <w:b/>
        </w:rPr>
        <w:t>Департамент</w:t>
      </w:r>
      <w:r w:rsidR="00704011" w:rsidRPr="008845A1">
        <w:rPr>
          <w:b/>
        </w:rPr>
        <w:t xml:space="preserve"> </w:t>
      </w:r>
      <w:r>
        <w:rPr>
          <w:b/>
        </w:rPr>
        <w:t>бизнес-информатики</w:t>
      </w:r>
    </w:p>
    <w:p w:rsidR="00704011" w:rsidRPr="003105AF" w:rsidRDefault="00704011" w:rsidP="00704011">
      <w:pPr>
        <w:jc w:val="center"/>
        <w:rPr>
          <w:b/>
        </w:rPr>
      </w:pPr>
    </w:p>
    <w:p w:rsidR="00704011" w:rsidRPr="003105AF" w:rsidRDefault="00704011" w:rsidP="00704011">
      <w:pPr>
        <w:jc w:val="center"/>
        <w:rPr>
          <w:b/>
        </w:rPr>
      </w:pPr>
    </w:p>
    <w:tbl>
      <w:tblPr>
        <w:tblW w:w="4881" w:type="dxa"/>
        <w:tblInd w:w="4962" w:type="dxa"/>
        <w:tblLook w:val="01E0" w:firstRow="1" w:lastRow="1" w:firstColumn="1" w:lastColumn="1" w:noHBand="0" w:noVBand="0"/>
      </w:tblPr>
      <w:tblGrid>
        <w:gridCol w:w="4881"/>
      </w:tblGrid>
      <w:tr w:rsidR="00704011" w:rsidRPr="00314E20" w:rsidTr="00CE5138">
        <w:tc>
          <w:tcPr>
            <w:tcW w:w="4881" w:type="dxa"/>
          </w:tcPr>
          <w:p w:rsidR="007B74E6" w:rsidRPr="00E255F2" w:rsidRDefault="00704011" w:rsidP="007B74E6">
            <w:pPr>
              <w:ind w:left="-180" w:firstLine="360"/>
            </w:pPr>
            <w:r w:rsidRPr="00E255F2">
              <w:t>УТВЕРЖДАЮ</w:t>
            </w:r>
          </w:p>
          <w:p w:rsidR="007B74E6" w:rsidRDefault="007B74E6" w:rsidP="007B74E6">
            <w:pPr>
              <w:ind w:left="-181" w:firstLine="357"/>
            </w:pPr>
            <w:r>
              <w:t xml:space="preserve"> Прор</w:t>
            </w:r>
            <w:r w:rsidRPr="003105AF">
              <w:t>ектор</w:t>
            </w:r>
            <w:r>
              <w:t xml:space="preserve"> по учебной и</w:t>
            </w:r>
          </w:p>
          <w:p w:rsidR="007B74E6" w:rsidRDefault="007B74E6" w:rsidP="007B74E6">
            <w:pPr>
              <w:ind w:left="-181" w:firstLine="357"/>
            </w:pPr>
            <w:r>
              <w:t xml:space="preserve"> методической работе </w:t>
            </w:r>
          </w:p>
          <w:p w:rsidR="00704011" w:rsidRDefault="00704011" w:rsidP="00E255F2">
            <w:pPr>
              <w:ind w:left="-180" w:firstLine="360"/>
            </w:pPr>
            <w:r w:rsidRPr="003105AF">
              <w:t>_________</w:t>
            </w:r>
            <w:r w:rsidR="00CE5138">
              <w:t>Е.А. Каменева</w:t>
            </w:r>
          </w:p>
          <w:p w:rsidR="00FD44B4" w:rsidRPr="00015E56" w:rsidRDefault="00FD44B4" w:rsidP="00704011">
            <w:pPr>
              <w:ind w:left="-180" w:firstLine="360"/>
              <w:jc w:val="center"/>
              <w:rPr>
                <w:b/>
              </w:rPr>
            </w:pPr>
          </w:p>
          <w:p w:rsidR="00704011" w:rsidRPr="00015E56" w:rsidRDefault="00015E56" w:rsidP="00E255F2">
            <w:pPr>
              <w:ind w:left="-180" w:firstLine="360"/>
              <w:rPr>
                <w:b/>
              </w:rPr>
            </w:pPr>
            <w:r w:rsidRPr="00015E56">
              <w:rPr>
                <w:b/>
              </w:rPr>
              <w:t>27.09.</w:t>
            </w:r>
            <w:r w:rsidR="00520343" w:rsidRPr="00015E56">
              <w:rPr>
                <w:b/>
              </w:rPr>
              <w:t xml:space="preserve"> </w:t>
            </w:r>
            <w:r w:rsidR="00ED582D" w:rsidRPr="00015E56">
              <w:rPr>
                <w:b/>
              </w:rPr>
              <w:t>20</w:t>
            </w:r>
            <w:r w:rsidR="00E70CE1" w:rsidRPr="00015E56">
              <w:rPr>
                <w:b/>
              </w:rPr>
              <w:t>2</w:t>
            </w:r>
            <w:r w:rsidR="00ED582D" w:rsidRPr="00015E56">
              <w:rPr>
                <w:b/>
              </w:rPr>
              <w:t>1</w:t>
            </w:r>
            <w:r w:rsidR="00704011" w:rsidRPr="00015E56">
              <w:rPr>
                <w:b/>
              </w:rPr>
              <w:t xml:space="preserve"> г.</w:t>
            </w:r>
          </w:p>
          <w:p w:rsidR="00FD44B4" w:rsidRPr="00314E20" w:rsidRDefault="00FD44B4" w:rsidP="007161F4">
            <w:pPr>
              <w:ind w:left="-180" w:firstLine="360"/>
              <w:jc w:val="center"/>
            </w:pPr>
          </w:p>
        </w:tc>
      </w:tr>
    </w:tbl>
    <w:p w:rsidR="00704011" w:rsidRPr="00314E20" w:rsidRDefault="00704011" w:rsidP="00704011">
      <w:pPr>
        <w:ind w:left="357" w:right="249"/>
        <w:jc w:val="center"/>
        <w:rPr>
          <w:b/>
        </w:rPr>
      </w:pPr>
    </w:p>
    <w:p w:rsidR="00704011" w:rsidRPr="00663DFC" w:rsidRDefault="00337726" w:rsidP="0070401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Н.Ф</w:t>
      </w:r>
      <w:r w:rsidR="00793371">
        <w:rPr>
          <w:b/>
          <w:sz w:val="32"/>
          <w:szCs w:val="32"/>
        </w:rPr>
        <w:t xml:space="preserve">. </w:t>
      </w:r>
      <w:r w:rsidR="00E70CE1">
        <w:rPr>
          <w:b/>
          <w:sz w:val="32"/>
          <w:szCs w:val="32"/>
        </w:rPr>
        <w:t>Алтухова</w:t>
      </w:r>
    </w:p>
    <w:p w:rsidR="00704011" w:rsidRDefault="00704011" w:rsidP="00704011">
      <w:pPr>
        <w:tabs>
          <w:tab w:val="left" w:pos="5240"/>
        </w:tabs>
        <w:spacing w:line="360" w:lineRule="auto"/>
        <w:jc w:val="center"/>
        <w:rPr>
          <w:b/>
        </w:rPr>
      </w:pPr>
    </w:p>
    <w:p w:rsidR="00B763E9" w:rsidRDefault="00B763E9" w:rsidP="006D1A64">
      <w:pPr>
        <w:jc w:val="center"/>
        <w:rPr>
          <w:rStyle w:val="fontstyle01"/>
          <w:b/>
          <w:bCs/>
          <w:sz w:val="32"/>
          <w:szCs w:val="32"/>
        </w:rPr>
      </w:pPr>
      <w:r>
        <w:rPr>
          <w:rStyle w:val="fontstyle01"/>
          <w:b/>
          <w:bCs/>
          <w:sz w:val="32"/>
          <w:szCs w:val="32"/>
        </w:rPr>
        <w:t xml:space="preserve">Информационные технологии </w:t>
      </w:r>
    </w:p>
    <w:p w:rsidR="00704011" w:rsidRDefault="00337726" w:rsidP="006D1A64">
      <w:pPr>
        <w:jc w:val="center"/>
        <w:rPr>
          <w:rStyle w:val="fontstyle01"/>
          <w:b/>
          <w:bCs/>
          <w:sz w:val="32"/>
          <w:szCs w:val="32"/>
        </w:rPr>
      </w:pPr>
      <w:r>
        <w:rPr>
          <w:rStyle w:val="fontstyle01"/>
          <w:b/>
          <w:bCs/>
          <w:sz w:val="32"/>
          <w:szCs w:val="32"/>
        </w:rPr>
        <w:t>коллективной работы</w:t>
      </w:r>
    </w:p>
    <w:p w:rsidR="007B74E6" w:rsidRPr="00181505" w:rsidRDefault="007B74E6" w:rsidP="007B74E6">
      <w:pPr>
        <w:ind w:firstLine="357"/>
        <w:jc w:val="center"/>
      </w:pPr>
      <w:r w:rsidRPr="00181505">
        <w:t>Рабочая программа дисциплины</w:t>
      </w:r>
    </w:p>
    <w:p w:rsidR="007B74E6" w:rsidRPr="00181505" w:rsidRDefault="007B74E6" w:rsidP="007B74E6">
      <w:pPr>
        <w:ind w:firstLine="357"/>
        <w:jc w:val="center"/>
      </w:pPr>
      <w:r>
        <w:t>для студентов, обучающихся по направлению подготовки</w:t>
      </w:r>
    </w:p>
    <w:p w:rsidR="007B74E6" w:rsidRDefault="007B74E6" w:rsidP="007B74E6">
      <w:pPr>
        <w:spacing w:line="360" w:lineRule="auto"/>
        <w:ind w:firstLine="357"/>
        <w:jc w:val="center"/>
      </w:pPr>
      <w:r>
        <w:t>37.03.01</w:t>
      </w:r>
      <w:r w:rsidRPr="00A37F8E">
        <w:t xml:space="preserve"> </w:t>
      </w:r>
      <w:r>
        <w:t xml:space="preserve">«Психология», </w:t>
      </w:r>
    </w:p>
    <w:p w:rsidR="007B74E6" w:rsidRDefault="007B74E6" w:rsidP="007B74E6">
      <w:pPr>
        <w:spacing w:line="360" w:lineRule="auto"/>
        <w:ind w:firstLine="357"/>
        <w:jc w:val="center"/>
      </w:pPr>
      <w:r>
        <w:t>о</w:t>
      </w:r>
      <w:r w:rsidRPr="00CA3500">
        <w:t xml:space="preserve">бразовательная </w:t>
      </w:r>
      <w:r>
        <w:t>программа</w:t>
      </w:r>
    </w:p>
    <w:p w:rsidR="007B74E6" w:rsidRDefault="007B74E6" w:rsidP="007B74E6">
      <w:pPr>
        <w:spacing w:line="360" w:lineRule="auto"/>
        <w:ind w:firstLine="357"/>
        <w:jc w:val="center"/>
      </w:pPr>
      <w:r>
        <w:t>«Психология виртуальной среды и медиапространства»,</w:t>
      </w:r>
    </w:p>
    <w:p w:rsidR="007B74E6" w:rsidRPr="00E90586" w:rsidRDefault="007B74E6" w:rsidP="007B74E6">
      <w:pPr>
        <w:spacing w:line="360" w:lineRule="auto"/>
        <w:ind w:firstLine="357"/>
        <w:jc w:val="center"/>
      </w:pPr>
      <w:r>
        <w:t xml:space="preserve"> профиль: «Психология виртуальной среды и медиапространства»</w:t>
      </w:r>
    </w:p>
    <w:p w:rsidR="007B74E6" w:rsidRDefault="007B74E6" w:rsidP="007B74E6">
      <w:pPr>
        <w:jc w:val="center"/>
        <w:rPr>
          <w:i/>
        </w:rPr>
      </w:pPr>
    </w:p>
    <w:p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Рекомендовано Ученым советом Факультета информационных </w:t>
      </w:r>
    </w:p>
    <w:p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технологий и анализа больших данных</w:t>
      </w:r>
    </w:p>
    <w:p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(протокол № 12 от 21 сентября 2021 г.)</w:t>
      </w:r>
    </w:p>
    <w:p w:rsidR="007B74E6" w:rsidRDefault="007B74E6" w:rsidP="007B74E6">
      <w:pPr>
        <w:ind w:firstLine="720"/>
        <w:jc w:val="center"/>
        <w:rPr>
          <w:i/>
          <w:iCs/>
          <w:szCs w:val="28"/>
        </w:rPr>
      </w:pPr>
      <w:r w:rsidRPr="007D1B35">
        <w:rPr>
          <w:i/>
          <w:iCs/>
          <w:szCs w:val="28"/>
        </w:rPr>
        <w:t>Одобрено Советом учебно-научного Департамента</w:t>
      </w:r>
    </w:p>
    <w:p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бизнес-информатики</w:t>
      </w:r>
    </w:p>
    <w:p w:rsidR="007B74E6" w:rsidRDefault="007B74E6" w:rsidP="007B74E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         (протокол № 12 от 6 июля 2021 г.) </w:t>
      </w:r>
    </w:p>
    <w:p w:rsidR="00A512E7" w:rsidRDefault="00A512E7" w:rsidP="00A512E7">
      <w:pPr>
        <w:jc w:val="center"/>
      </w:pPr>
    </w:p>
    <w:p w:rsidR="00460831" w:rsidRDefault="00460831" w:rsidP="00A512E7">
      <w:pPr>
        <w:jc w:val="center"/>
        <w:rPr>
          <w:b/>
          <w:szCs w:val="28"/>
        </w:rPr>
      </w:pPr>
    </w:p>
    <w:p w:rsidR="00A512E7" w:rsidRPr="00A67D4D" w:rsidRDefault="00A512E7" w:rsidP="00A512E7">
      <w:pPr>
        <w:jc w:val="center"/>
        <w:rPr>
          <w:b/>
          <w:szCs w:val="28"/>
        </w:rPr>
        <w:sectPr w:rsidR="00A512E7" w:rsidRPr="00A67D4D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A67D4D">
        <w:rPr>
          <w:b/>
          <w:szCs w:val="28"/>
        </w:rPr>
        <w:t>Москва</w:t>
      </w:r>
      <w:r w:rsidR="00815F41">
        <w:rPr>
          <w:b/>
          <w:szCs w:val="28"/>
        </w:rPr>
        <w:t xml:space="preserve"> </w:t>
      </w:r>
      <w:r w:rsidRPr="00A67D4D">
        <w:rPr>
          <w:b/>
          <w:szCs w:val="28"/>
        </w:rPr>
        <w:t>20</w:t>
      </w:r>
      <w:r w:rsidR="00E70CE1">
        <w:rPr>
          <w:b/>
          <w:szCs w:val="28"/>
        </w:rPr>
        <w:t>21</w:t>
      </w:r>
    </w:p>
    <w:p w:rsidR="00B763E9" w:rsidRPr="00A07C92" w:rsidRDefault="00FD1FEB" w:rsidP="00B763E9">
      <w:pPr>
        <w:jc w:val="both"/>
        <w:rPr>
          <w:szCs w:val="28"/>
        </w:rPr>
      </w:pPr>
      <w:r>
        <w:rPr>
          <w:szCs w:val="28"/>
        </w:rPr>
        <w:lastRenderedPageBreak/>
        <w:t xml:space="preserve">УДК </w:t>
      </w:r>
    </w:p>
    <w:p w:rsidR="00B763E9" w:rsidRPr="00A07C92" w:rsidRDefault="00FD1FEB" w:rsidP="00B763E9">
      <w:pPr>
        <w:jc w:val="both"/>
        <w:rPr>
          <w:szCs w:val="28"/>
        </w:rPr>
      </w:pPr>
      <w:r>
        <w:rPr>
          <w:szCs w:val="28"/>
        </w:rPr>
        <w:t xml:space="preserve">ББК </w:t>
      </w:r>
    </w:p>
    <w:p w:rsidR="008A57BE" w:rsidRPr="008D034F" w:rsidRDefault="0018581F" w:rsidP="008D034F">
      <w:pPr>
        <w:rPr>
          <w:sz w:val="24"/>
          <w:szCs w:val="24"/>
        </w:rPr>
      </w:pPr>
      <w:r w:rsidRPr="008D034F">
        <w:rPr>
          <w:sz w:val="24"/>
          <w:szCs w:val="24"/>
        </w:rPr>
        <w:t>Рецензент:</w:t>
      </w:r>
      <w:r w:rsidR="00B763E9">
        <w:rPr>
          <w:rFonts w:eastAsia="MS Mincho"/>
          <w:sz w:val="24"/>
          <w:szCs w:val="24"/>
          <w:lang w:eastAsia="ja-JP"/>
        </w:rPr>
        <w:t xml:space="preserve"> </w:t>
      </w:r>
      <w:r w:rsidR="006D1A64">
        <w:rPr>
          <w:rFonts w:eastAsia="MS Mincho"/>
          <w:sz w:val="24"/>
          <w:szCs w:val="24"/>
          <w:lang w:eastAsia="ja-JP"/>
        </w:rPr>
        <w:t>Долганова О.И.</w:t>
      </w:r>
      <w:r w:rsidR="00B763E9">
        <w:rPr>
          <w:rFonts w:eastAsia="MS Mincho"/>
          <w:sz w:val="24"/>
          <w:szCs w:val="24"/>
          <w:lang w:eastAsia="ja-JP"/>
        </w:rPr>
        <w:t>., к.э.н., доцент</w:t>
      </w:r>
      <w:r w:rsidR="006D1A64">
        <w:rPr>
          <w:rFonts w:eastAsia="MS Mincho"/>
          <w:sz w:val="24"/>
          <w:szCs w:val="24"/>
          <w:lang w:eastAsia="ja-JP"/>
        </w:rPr>
        <w:t xml:space="preserve"> </w:t>
      </w:r>
      <w:r w:rsidR="00E70CE1">
        <w:rPr>
          <w:rFonts w:eastAsia="MS Mincho"/>
          <w:sz w:val="24"/>
          <w:szCs w:val="24"/>
          <w:lang w:eastAsia="ja-JP"/>
        </w:rPr>
        <w:t>Департамент б</w:t>
      </w:r>
      <w:r w:rsidR="00B763E9">
        <w:rPr>
          <w:rFonts w:eastAsia="MS Mincho"/>
          <w:sz w:val="24"/>
          <w:szCs w:val="24"/>
          <w:lang w:eastAsia="ja-JP"/>
        </w:rPr>
        <w:t>изнес-информатик</w:t>
      </w:r>
      <w:r w:rsidR="00E70CE1">
        <w:rPr>
          <w:rFonts w:eastAsia="MS Mincho"/>
          <w:sz w:val="24"/>
          <w:szCs w:val="24"/>
          <w:lang w:eastAsia="ja-JP"/>
        </w:rPr>
        <w:t>и</w:t>
      </w:r>
    </w:p>
    <w:p w:rsidR="001B1AC5" w:rsidRDefault="001B1AC5" w:rsidP="001B1AC5"/>
    <w:p w:rsidR="008D3FCE" w:rsidRPr="008D034F" w:rsidRDefault="006D1A64" w:rsidP="00D154EE">
      <w:pPr>
        <w:ind w:right="42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="00175F4E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52</w:t>
      </w:r>
      <w:r w:rsidR="00231D3F" w:rsidRPr="008D034F">
        <w:rPr>
          <w:bCs/>
          <w:sz w:val="24"/>
          <w:szCs w:val="24"/>
        </w:rPr>
        <w:t xml:space="preserve"> </w:t>
      </w:r>
      <w:r w:rsidR="00ED1235">
        <w:rPr>
          <w:bCs/>
          <w:sz w:val="24"/>
          <w:szCs w:val="24"/>
        </w:rPr>
        <w:t>Алтухова Н.Ф</w:t>
      </w:r>
      <w:r w:rsidR="00B763E9">
        <w:rPr>
          <w:bCs/>
          <w:sz w:val="24"/>
          <w:szCs w:val="24"/>
        </w:rPr>
        <w:t>.</w:t>
      </w:r>
      <w:r w:rsidR="00ED1235">
        <w:rPr>
          <w:bCs/>
          <w:sz w:val="24"/>
          <w:szCs w:val="24"/>
        </w:rPr>
        <w:t xml:space="preserve"> </w:t>
      </w:r>
      <w:r w:rsidR="00B763E9">
        <w:rPr>
          <w:bCs/>
          <w:sz w:val="24"/>
          <w:szCs w:val="24"/>
        </w:rPr>
        <w:t xml:space="preserve">Информационные технологии </w:t>
      </w:r>
      <w:r w:rsidR="00ED1235">
        <w:rPr>
          <w:bCs/>
          <w:sz w:val="24"/>
          <w:szCs w:val="24"/>
        </w:rPr>
        <w:t>коллективной работы</w:t>
      </w:r>
      <w:r w:rsidR="0018581F" w:rsidRPr="008D034F">
        <w:rPr>
          <w:sz w:val="24"/>
          <w:szCs w:val="24"/>
        </w:rPr>
        <w:t xml:space="preserve">. Рабочая программа </w:t>
      </w:r>
      <w:r w:rsidR="007B74E6">
        <w:rPr>
          <w:sz w:val="24"/>
          <w:szCs w:val="24"/>
        </w:rPr>
        <w:t xml:space="preserve">дисциплины </w:t>
      </w:r>
      <w:r w:rsidR="0018581F" w:rsidRPr="008D034F">
        <w:rPr>
          <w:sz w:val="24"/>
          <w:szCs w:val="24"/>
        </w:rPr>
        <w:t>для студентов, обучаю</w:t>
      </w:r>
      <w:r w:rsidR="005C11F0" w:rsidRPr="008D034F">
        <w:rPr>
          <w:sz w:val="24"/>
          <w:szCs w:val="24"/>
        </w:rPr>
        <w:t>щихся по направлению</w:t>
      </w:r>
      <w:r w:rsidR="0018581F" w:rsidRPr="008D034F">
        <w:rPr>
          <w:sz w:val="24"/>
          <w:szCs w:val="24"/>
        </w:rPr>
        <w:t xml:space="preserve"> </w:t>
      </w:r>
      <w:r w:rsidR="00A5399A" w:rsidRPr="008D034F">
        <w:rPr>
          <w:sz w:val="24"/>
          <w:szCs w:val="24"/>
        </w:rPr>
        <w:t>подготовки</w:t>
      </w:r>
      <w:r w:rsidR="007B74E6">
        <w:rPr>
          <w:sz w:val="24"/>
          <w:szCs w:val="24"/>
        </w:rPr>
        <w:t xml:space="preserve"> </w:t>
      </w:r>
      <w:r w:rsidR="007B74E6" w:rsidRPr="00BB3DF8">
        <w:rPr>
          <w:sz w:val="24"/>
          <w:szCs w:val="24"/>
        </w:rPr>
        <w:t xml:space="preserve">37.03.01 – «Психология», </w:t>
      </w:r>
      <w:r w:rsidR="007B74E6">
        <w:rPr>
          <w:sz w:val="24"/>
          <w:szCs w:val="24"/>
        </w:rPr>
        <w:t>ОП «Психология виртуальной среды и медиапространства».</w:t>
      </w:r>
      <w:r w:rsidR="00E70CE1" w:rsidRPr="00BB3DF8">
        <w:rPr>
          <w:sz w:val="24"/>
          <w:szCs w:val="24"/>
        </w:rPr>
        <w:t>–М.: Финуниверситет, Департамент бизнес-информатики</w:t>
      </w:r>
      <w:r w:rsidR="0018581F" w:rsidRPr="008D034F">
        <w:rPr>
          <w:sz w:val="24"/>
          <w:szCs w:val="24"/>
        </w:rPr>
        <w:t>, 20</w:t>
      </w:r>
      <w:r w:rsidR="00E70CE1">
        <w:rPr>
          <w:sz w:val="24"/>
          <w:szCs w:val="24"/>
        </w:rPr>
        <w:t>2</w:t>
      </w:r>
      <w:r w:rsidR="00ED582D">
        <w:rPr>
          <w:sz w:val="24"/>
          <w:szCs w:val="24"/>
        </w:rPr>
        <w:t>1</w:t>
      </w:r>
      <w:r w:rsidR="0018581F" w:rsidRPr="00460831">
        <w:rPr>
          <w:sz w:val="24"/>
          <w:szCs w:val="24"/>
        </w:rPr>
        <w:t>. –</w:t>
      </w:r>
      <w:r w:rsidR="00520343" w:rsidRPr="00460831">
        <w:rPr>
          <w:sz w:val="24"/>
          <w:szCs w:val="24"/>
        </w:rPr>
        <w:t xml:space="preserve"> </w:t>
      </w:r>
      <w:r w:rsidR="00214853" w:rsidRPr="00460831">
        <w:rPr>
          <w:sz w:val="24"/>
          <w:szCs w:val="24"/>
        </w:rPr>
        <w:t xml:space="preserve"> </w:t>
      </w:r>
      <w:r w:rsidR="001F7CE2" w:rsidRPr="00460831">
        <w:rPr>
          <w:sz w:val="24"/>
          <w:szCs w:val="24"/>
        </w:rPr>
        <w:t>1</w:t>
      </w:r>
      <w:r w:rsidR="00460831" w:rsidRPr="00460831">
        <w:rPr>
          <w:sz w:val="24"/>
          <w:szCs w:val="24"/>
        </w:rPr>
        <w:t>3</w:t>
      </w:r>
      <w:r w:rsidR="008463E0" w:rsidRPr="00460831">
        <w:rPr>
          <w:sz w:val="24"/>
          <w:szCs w:val="24"/>
        </w:rPr>
        <w:t xml:space="preserve"> </w:t>
      </w:r>
      <w:r w:rsidR="0018581F" w:rsidRPr="00460831">
        <w:rPr>
          <w:sz w:val="24"/>
          <w:szCs w:val="24"/>
        </w:rPr>
        <w:t>с.</w:t>
      </w:r>
    </w:p>
    <w:p w:rsidR="008D3FCE" w:rsidRPr="00A3149A" w:rsidRDefault="008D3FCE" w:rsidP="008D3FCE">
      <w:pPr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317"/>
      </w:tblGrid>
      <w:tr w:rsidR="00FC288C" w:rsidRPr="00C77CF5" w:rsidTr="00F05674">
        <w:trPr>
          <w:trHeight w:val="4336"/>
        </w:trPr>
        <w:tc>
          <w:tcPr>
            <w:tcW w:w="9356" w:type="dxa"/>
            <w:gridSpan w:val="4"/>
          </w:tcPr>
          <w:p w:rsidR="00B763E9" w:rsidRPr="00265C0F" w:rsidRDefault="00B763E9" w:rsidP="00B763E9">
            <w:pPr>
              <w:jc w:val="both"/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 xml:space="preserve">Дисциплина «Информационные технологии </w:t>
            </w:r>
            <w:r w:rsidR="00053FF1">
              <w:rPr>
                <w:sz w:val="24"/>
                <w:szCs w:val="24"/>
              </w:rPr>
              <w:t>коллективной работы</w:t>
            </w:r>
            <w:r w:rsidRPr="00265C0F">
              <w:rPr>
                <w:sz w:val="24"/>
                <w:szCs w:val="24"/>
              </w:rPr>
              <w:t>» знакомит студентов с теоретическими и практическими знаниями в области использования информационных технологий и информационных систем в их профессиональной деятельности и в процессе обучения.</w:t>
            </w:r>
          </w:p>
          <w:p w:rsidR="00231D3F" w:rsidRPr="008A57BE" w:rsidRDefault="00B763E9" w:rsidP="00B763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 xml:space="preserve">Дисциплина «Информационные технологии </w:t>
            </w:r>
            <w:r w:rsidR="00321188">
              <w:rPr>
                <w:sz w:val="24"/>
                <w:szCs w:val="24"/>
              </w:rPr>
              <w:t>коллективной работы</w:t>
            </w:r>
            <w:r w:rsidRPr="00265C0F">
              <w:rPr>
                <w:sz w:val="24"/>
                <w:szCs w:val="24"/>
              </w:rPr>
              <w:t xml:space="preserve">» </w:t>
            </w:r>
            <w:r w:rsidR="00E70CE1">
              <w:rPr>
                <w:sz w:val="24"/>
                <w:szCs w:val="24"/>
              </w:rPr>
              <w:t xml:space="preserve">относится </w:t>
            </w:r>
            <w:r w:rsidR="005D0D6B">
              <w:rPr>
                <w:sz w:val="24"/>
                <w:szCs w:val="24"/>
              </w:rPr>
              <w:t xml:space="preserve">к </w:t>
            </w:r>
            <w:r w:rsidR="00E70CE1">
              <w:rPr>
                <w:sz w:val="24"/>
                <w:szCs w:val="24"/>
              </w:rPr>
              <w:t>части, формируемой участниками образовательных отношений, циклу профиля, модуль 4. Цифровая компетентность</w:t>
            </w:r>
            <w:r w:rsidRPr="00265C0F">
              <w:rPr>
                <w:sz w:val="24"/>
                <w:szCs w:val="24"/>
              </w:rPr>
              <w:t xml:space="preserve"> по направлению подготовки </w:t>
            </w:r>
            <w:r w:rsidR="007B74E6" w:rsidRPr="00BB3DF8">
              <w:rPr>
                <w:sz w:val="24"/>
                <w:szCs w:val="24"/>
              </w:rPr>
              <w:t xml:space="preserve">37.03.01 – «Психология», </w:t>
            </w:r>
            <w:r w:rsidR="007B74E6">
              <w:rPr>
                <w:sz w:val="24"/>
                <w:szCs w:val="24"/>
              </w:rPr>
              <w:t>ОП «Психология виртуальной среды и медиапространства», профиль: «Психология виртуальной среды и медиапространства».</w:t>
            </w:r>
          </w:p>
          <w:p w:rsidR="00FC288C" w:rsidRPr="008A57BE" w:rsidRDefault="00FC288C" w:rsidP="008D03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A57BE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 w:rsidR="005D0D6B">
              <w:rPr>
                <w:color w:val="000000"/>
                <w:sz w:val="24"/>
                <w:szCs w:val="24"/>
              </w:rPr>
              <w:t>зачету</w:t>
            </w:r>
            <w:r w:rsidRPr="008A57BE">
              <w:rPr>
                <w:color w:val="000000"/>
                <w:sz w:val="24"/>
                <w:szCs w:val="24"/>
              </w:rPr>
              <w:t>, учебно-методическое и информационное обеспечение.</w:t>
            </w:r>
          </w:p>
          <w:p w:rsidR="009666B2" w:rsidRDefault="009666B2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  <w:p w:rsidR="009666B2" w:rsidRDefault="009666B2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  <w:p w:rsidR="00D11556" w:rsidRDefault="00D11556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  <w:p w:rsidR="00E70CE1" w:rsidRPr="008A57BE" w:rsidRDefault="00E70CE1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D5A37" w:rsidRPr="00C54265" w:rsidTr="00606BEC">
        <w:trPr>
          <w:gridBefore w:val="1"/>
          <w:gridAfter w:val="1"/>
          <w:wBefore w:w="6629" w:type="dxa"/>
          <w:wAfter w:w="317" w:type="dxa"/>
          <w:trHeight w:val="302"/>
        </w:trPr>
        <w:tc>
          <w:tcPr>
            <w:tcW w:w="850" w:type="dxa"/>
          </w:tcPr>
          <w:p w:rsidR="002D5A37" w:rsidRPr="002D5A37" w:rsidRDefault="002D5A37" w:rsidP="002D5A37">
            <w:pPr>
              <w:rPr>
                <w:sz w:val="24"/>
                <w:szCs w:val="24"/>
              </w:rPr>
            </w:pPr>
            <w:r w:rsidRPr="002D5A37">
              <w:rPr>
                <w:sz w:val="24"/>
                <w:szCs w:val="24"/>
              </w:rPr>
              <w:t>УДК</w:t>
            </w:r>
          </w:p>
        </w:tc>
        <w:tc>
          <w:tcPr>
            <w:tcW w:w="1560" w:type="dxa"/>
          </w:tcPr>
          <w:p w:rsidR="002D5A37" w:rsidRPr="002D5A37" w:rsidRDefault="002D5A37" w:rsidP="002D5A37">
            <w:pPr>
              <w:rPr>
                <w:sz w:val="24"/>
                <w:szCs w:val="24"/>
              </w:rPr>
            </w:pPr>
          </w:p>
        </w:tc>
      </w:tr>
      <w:tr w:rsidR="002D5A37" w:rsidRPr="00E613B3" w:rsidTr="00606BEC">
        <w:trPr>
          <w:gridBefore w:val="1"/>
          <w:gridAfter w:val="1"/>
          <w:wBefore w:w="6629" w:type="dxa"/>
          <w:wAfter w:w="317" w:type="dxa"/>
          <w:trHeight w:val="324"/>
        </w:trPr>
        <w:tc>
          <w:tcPr>
            <w:tcW w:w="850" w:type="dxa"/>
          </w:tcPr>
          <w:p w:rsidR="002D5A37" w:rsidRPr="002D5A37" w:rsidRDefault="002D5A37" w:rsidP="002D5A37">
            <w:pPr>
              <w:rPr>
                <w:sz w:val="24"/>
                <w:szCs w:val="24"/>
              </w:rPr>
            </w:pPr>
            <w:r w:rsidRPr="002D5A37">
              <w:rPr>
                <w:sz w:val="24"/>
                <w:szCs w:val="24"/>
              </w:rPr>
              <w:t>ББК</w:t>
            </w:r>
          </w:p>
        </w:tc>
        <w:tc>
          <w:tcPr>
            <w:tcW w:w="1560" w:type="dxa"/>
          </w:tcPr>
          <w:p w:rsidR="002D5A37" w:rsidRPr="002D5A37" w:rsidRDefault="002D5A37" w:rsidP="002D5A37">
            <w:pPr>
              <w:rPr>
                <w:sz w:val="24"/>
                <w:szCs w:val="24"/>
              </w:rPr>
            </w:pPr>
          </w:p>
        </w:tc>
      </w:tr>
    </w:tbl>
    <w:p w:rsidR="000D78FF" w:rsidRPr="00D11556" w:rsidRDefault="00A91D8C" w:rsidP="000D78FF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Алтухова Наталья</w:t>
      </w:r>
      <w:r w:rsidR="00175F4E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Фаридо</w:t>
      </w:r>
      <w:r w:rsidR="00E70CE1">
        <w:rPr>
          <w:b/>
          <w:i/>
          <w:sz w:val="24"/>
          <w:szCs w:val="24"/>
        </w:rPr>
        <w:t>вна</w:t>
      </w:r>
    </w:p>
    <w:p w:rsidR="007B7DFB" w:rsidRPr="00D11556" w:rsidRDefault="00B763E9" w:rsidP="000D78FF">
      <w:pPr>
        <w:jc w:val="center"/>
        <w:rPr>
          <w:sz w:val="24"/>
          <w:szCs w:val="24"/>
        </w:rPr>
      </w:pPr>
      <w:r>
        <w:rPr>
          <w:rStyle w:val="fontstyle01"/>
          <w:sz w:val="24"/>
          <w:szCs w:val="24"/>
        </w:rPr>
        <w:t xml:space="preserve">Информационные технологии </w:t>
      </w:r>
      <w:r w:rsidR="00224F69">
        <w:rPr>
          <w:rStyle w:val="fontstyle01"/>
          <w:sz w:val="24"/>
          <w:szCs w:val="24"/>
        </w:rPr>
        <w:t>коллективной работы</w:t>
      </w:r>
    </w:p>
    <w:p w:rsidR="000D78FF" w:rsidRPr="00D11556" w:rsidRDefault="000D78FF" w:rsidP="000D78FF">
      <w:pPr>
        <w:jc w:val="center"/>
        <w:rPr>
          <w:sz w:val="24"/>
          <w:szCs w:val="24"/>
        </w:rPr>
      </w:pPr>
      <w:r w:rsidRPr="00D11556">
        <w:rPr>
          <w:sz w:val="24"/>
          <w:szCs w:val="24"/>
        </w:rPr>
        <w:t>Рабочая программа дисциплины</w:t>
      </w:r>
    </w:p>
    <w:p w:rsidR="000D78FF" w:rsidRDefault="000D78FF" w:rsidP="000D78FF">
      <w:pPr>
        <w:jc w:val="center"/>
        <w:rPr>
          <w:szCs w:val="28"/>
        </w:rPr>
      </w:pPr>
    </w:p>
    <w:p w:rsidR="000D78FF" w:rsidRPr="00E92B18" w:rsidRDefault="000D78FF" w:rsidP="000D78FF">
      <w:pPr>
        <w:jc w:val="center"/>
        <w:rPr>
          <w:szCs w:val="28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2952"/>
        <w:gridCol w:w="399"/>
        <w:gridCol w:w="299"/>
        <w:gridCol w:w="4056"/>
        <w:gridCol w:w="102"/>
      </w:tblGrid>
      <w:tr w:rsidR="007B7DFB" w:rsidRPr="00E516F8" w:rsidTr="00DD4F2C">
        <w:trPr>
          <w:trHeight w:val="207"/>
        </w:trPr>
        <w:tc>
          <w:tcPr>
            <w:tcW w:w="3650" w:type="dxa"/>
            <w:gridSpan w:val="3"/>
          </w:tcPr>
          <w:p w:rsidR="000D78FF" w:rsidRPr="00E516F8" w:rsidRDefault="000D78FF" w:rsidP="00606BEC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16F8">
              <w:rPr>
                <w:color w:val="000000"/>
                <w:sz w:val="24"/>
                <w:szCs w:val="24"/>
              </w:rPr>
              <w:t>Компьютерный набор</w:t>
            </w:r>
            <w:r>
              <w:rPr>
                <w:color w:val="000000"/>
                <w:sz w:val="24"/>
                <w:szCs w:val="24"/>
              </w:rPr>
              <w:t>, верстка</w:t>
            </w:r>
          </w:p>
        </w:tc>
        <w:tc>
          <w:tcPr>
            <w:tcW w:w="4158" w:type="dxa"/>
            <w:gridSpan w:val="2"/>
          </w:tcPr>
          <w:p w:rsidR="000D78FF" w:rsidRPr="00E516F8" w:rsidRDefault="00E70CE1" w:rsidP="007B7DFB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Н.Ф. Алтухова</w:t>
            </w:r>
          </w:p>
        </w:tc>
      </w:tr>
      <w:tr w:rsidR="000D78FF" w:rsidRPr="00ED0E90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278"/>
        </w:trPr>
        <w:tc>
          <w:tcPr>
            <w:tcW w:w="7706" w:type="dxa"/>
            <w:gridSpan w:val="4"/>
          </w:tcPr>
          <w:p w:rsidR="000D78FF" w:rsidRPr="004B6489" w:rsidRDefault="000D78FF" w:rsidP="00606BEC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4B6489">
              <w:rPr>
                <w:color w:val="000000"/>
                <w:sz w:val="24"/>
                <w:szCs w:val="24"/>
              </w:rPr>
              <w:t>Формат</w:t>
            </w:r>
            <w:r w:rsidRPr="004B6489">
              <w:rPr>
                <w:color w:val="000000"/>
                <w:sz w:val="24"/>
                <w:szCs w:val="24"/>
                <w:lang w:val="en-US"/>
              </w:rPr>
              <w:t xml:space="preserve"> 60x90/16. </w:t>
            </w:r>
            <w:r w:rsidRPr="004B6489">
              <w:rPr>
                <w:color w:val="000000"/>
                <w:sz w:val="24"/>
                <w:szCs w:val="24"/>
              </w:rPr>
              <w:t>Гарнитура</w:t>
            </w:r>
            <w:r w:rsidRPr="004B648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B6489">
              <w:rPr>
                <w:i/>
                <w:color w:val="000000"/>
                <w:sz w:val="24"/>
                <w:szCs w:val="24"/>
                <w:lang w:val="en-US"/>
              </w:rPr>
              <w:t>Times New Roman</w:t>
            </w:r>
          </w:p>
        </w:tc>
      </w:tr>
      <w:tr w:rsidR="000D78FF" w:rsidRPr="00C77CF5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357"/>
        </w:trPr>
        <w:tc>
          <w:tcPr>
            <w:tcW w:w="7706" w:type="dxa"/>
            <w:gridSpan w:val="4"/>
          </w:tcPr>
          <w:p w:rsidR="000D78FF" w:rsidRPr="004B6489" w:rsidRDefault="000D78FF" w:rsidP="00E70CE1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r w:rsidRPr="004B6489">
              <w:rPr>
                <w:color w:val="000000"/>
                <w:sz w:val="24"/>
                <w:szCs w:val="24"/>
              </w:rPr>
              <w:t xml:space="preserve">Усл. П.л. </w:t>
            </w:r>
            <w:r w:rsidR="00316D35" w:rsidRPr="004B6489">
              <w:rPr>
                <w:color w:val="000000"/>
                <w:sz w:val="24"/>
                <w:szCs w:val="24"/>
              </w:rPr>
              <w:t>1,6</w:t>
            </w:r>
            <w:r w:rsidRPr="004B6489">
              <w:rPr>
                <w:color w:val="000000"/>
                <w:sz w:val="24"/>
                <w:szCs w:val="24"/>
              </w:rPr>
              <w:t xml:space="preserve">. Изд. № </w:t>
            </w:r>
            <w:r w:rsidRPr="004B6489">
              <w:rPr>
                <w:color w:val="FF0000"/>
                <w:sz w:val="24"/>
                <w:szCs w:val="24"/>
              </w:rPr>
              <w:t xml:space="preserve">  </w:t>
            </w:r>
            <w:r w:rsidRPr="004B6489">
              <w:rPr>
                <w:color w:val="000000"/>
                <w:sz w:val="24"/>
                <w:szCs w:val="24"/>
              </w:rPr>
              <w:t>- 20</w:t>
            </w:r>
            <w:r w:rsidR="00E70CE1">
              <w:rPr>
                <w:color w:val="000000"/>
                <w:sz w:val="24"/>
                <w:szCs w:val="24"/>
              </w:rPr>
              <w:t>2</w:t>
            </w:r>
            <w:r w:rsidR="00ED582D">
              <w:rPr>
                <w:color w:val="000000"/>
                <w:sz w:val="24"/>
                <w:szCs w:val="24"/>
              </w:rPr>
              <w:t>1</w:t>
            </w:r>
            <w:r w:rsidRPr="004B6489">
              <w:rPr>
                <w:color w:val="000000"/>
                <w:sz w:val="24"/>
                <w:szCs w:val="24"/>
              </w:rPr>
              <w:t xml:space="preserve">. Тираж - ……. Экз. </w:t>
            </w:r>
          </w:p>
        </w:tc>
      </w:tr>
      <w:tr w:rsidR="000D78FF" w:rsidRPr="00C77CF5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340"/>
        </w:trPr>
        <w:tc>
          <w:tcPr>
            <w:tcW w:w="7706" w:type="dxa"/>
            <w:gridSpan w:val="4"/>
          </w:tcPr>
          <w:p w:rsidR="000D78FF" w:rsidRPr="00C77CF5" w:rsidRDefault="000D78FF" w:rsidP="00606BEC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Заказ № ______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0D78FF" w:rsidRPr="00C77CF5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396"/>
        </w:trPr>
        <w:tc>
          <w:tcPr>
            <w:tcW w:w="7706" w:type="dxa"/>
            <w:gridSpan w:val="4"/>
          </w:tcPr>
          <w:p w:rsidR="000D78FF" w:rsidRPr="00C77CF5" w:rsidRDefault="000D78FF" w:rsidP="00606BEC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Отпечатано в Фина</w:t>
            </w:r>
            <w:r>
              <w:rPr>
                <w:color w:val="000000"/>
                <w:sz w:val="24"/>
                <w:szCs w:val="24"/>
              </w:rPr>
              <w:t>нсовом университете</w:t>
            </w:r>
          </w:p>
        </w:tc>
      </w:tr>
      <w:tr w:rsidR="000D78FF" w:rsidRPr="00C77CF5" w:rsidTr="00B763E9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232"/>
        </w:trPr>
        <w:tc>
          <w:tcPr>
            <w:tcW w:w="2952" w:type="dxa"/>
          </w:tcPr>
          <w:p w:rsidR="000D78FF" w:rsidRPr="00C77CF5" w:rsidRDefault="00681281" w:rsidP="00681281">
            <w:pPr>
              <w:pStyle w:val="20"/>
              <w:tabs>
                <w:tab w:val="left" w:pos="131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</w:tcPr>
          <w:p w:rsidR="00DD4F2C" w:rsidRPr="00C77CF5" w:rsidRDefault="000D78FF" w:rsidP="00B763E9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2"/>
            <w:tcBorders>
              <w:left w:val="nil"/>
            </w:tcBorders>
          </w:tcPr>
          <w:p w:rsidR="00DD4F2C" w:rsidRPr="00C77CF5" w:rsidRDefault="00A91D8C" w:rsidP="00E70CE1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Алтухова Наталья</w:t>
            </w:r>
            <w:r w:rsidR="00175F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Фаридовна,</w:t>
            </w:r>
            <w:r w:rsidR="000D78FF" w:rsidRPr="00C77CF5">
              <w:rPr>
                <w:sz w:val="24"/>
                <w:szCs w:val="24"/>
              </w:rPr>
              <w:t xml:space="preserve"> </w:t>
            </w:r>
            <w:r w:rsidR="000D78FF">
              <w:rPr>
                <w:sz w:val="24"/>
                <w:szCs w:val="24"/>
              </w:rPr>
              <w:t>20</w:t>
            </w:r>
            <w:r w:rsidR="00E70CE1">
              <w:rPr>
                <w:sz w:val="24"/>
                <w:szCs w:val="24"/>
              </w:rPr>
              <w:t>2</w:t>
            </w:r>
            <w:r w:rsidR="00ED582D">
              <w:rPr>
                <w:sz w:val="24"/>
                <w:szCs w:val="24"/>
              </w:rPr>
              <w:t>1</w:t>
            </w:r>
          </w:p>
        </w:tc>
      </w:tr>
      <w:tr w:rsidR="000D78FF" w:rsidRPr="00C77CF5" w:rsidTr="00606BEC">
        <w:tblPrEx>
          <w:tblLook w:val="01E0" w:firstRow="1" w:lastRow="1" w:firstColumn="1" w:lastColumn="1" w:noHBand="0" w:noVBand="0"/>
        </w:tblPrEx>
        <w:trPr>
          <w:gridAfter w:val="1"/>
          <w:wAfter w:w="102" w:type="dxa"/>
          <w:trHeight w:val="212"/>
        </w:trPr>
        <w:tc>
          <w:tcPr>
            <w:tcW w:w="2952" w:type="dxa"/>
          </w:tcPr>
          <w:p w:rsidR="000D78FF" w:rsidRPr="00C77CF5" w:rsidRDefault="00681281" w:rsidP="0060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</w:p>
        </w:tc>
        <w:tc>
          <w:tcPr>
            <w:tcW w:w="399" w:type="dxa"/>
          </w:tcPr>
          <w:p w:rsidR="000D78FF" w:rsidRPr="00C77CF5" w:rsidRDefault="000D78FF" w:rsidP="00606BEC">
            <w:pPr>
              <w:pStyle w:val="20"/>
              <w:rPr>
                <w:sz w:val="24"/>
                <w:szCs w:val="24"/>
              </w:rPr>
            </w:pPr>
            <w:r w:rsidRPr="00C77CF5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2"/>
          </w:tcPr>
          <w:p w:rsidR="000D78FF" w:rsidRPr="00C77CF5" w:rsidRDefault="000D78FF" w:rsidP="00606BEC">
            <w:pPr>
              <w:pStyle w:val="20"/>
              <w:rPr>
                <w:color w:val="000000"/>
              </w:rPr>
            </w:pPr>
            <w:r w:rsidRPr="00C77CF5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>университет</w:t>
            </w:r>
            <w:r w:rsidRPr="00C77CF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20</w:t>
            </w:r>
            <w:r w:rsidR="00E70CE1">
              <w:rPr>
                <w:sz w:val="24"/>
                <w:szCs w:val="24"/>
              </w:rPr>
              <w:t>21</w:t>
            </w:r>
          </w:p>
        </w:tc>
      </w:tr>
    </w:tbl>
    <w:p w:rsidR="00D11556" w:rsidRDefault="00D11556" w:rsidP="00ED582D">
      <w:pPr>
        <w:pStyle w:val="1"/>
        <w:numPr>
          <w:ilvl w:val="0"/>
          <w:numId w:val="0"/>
        </w:numPr>
        <w:rPr>
          <w:b w:val="0"/>
          <w:i/>
        </w:rPr>
      </w:pPr>
    </w:p>
    <w:p w:rsidR="00ED582D" w:rsidRDefault="00ED582D" w:rsidP="00ED582D"/>
    <w:p w:rsidR="00E70CE1" w:rsidRDefault="00E70CE1" w:rsidP="00ED582D"/>
    <w:p w:rsidR="00E70CE1" w:rsidRDefault="00E70CE1" w:rsidP="00ED582D"/>
    <w:p w:rsidR="00ED582D" w:rsidRDefault="00ED582D" w:rsidP="00ED582D"/>
    <w:p w:rsidR="00ED582D" w:rsidRDefault="00ED582D" w:rsidP="00ED582D"/>
    <w:p w:rsidR="00ED582D" w:rsidRPr="00ED582D" w:rsidRDefault="00ED582D" w:rsidP="00ED582D">
      <w:pPr>
        <w:keepNext/>
        <w:jc w:val="center"/>
        <w:rPr>
          <w:b/>
          <w:i/>
          <w:sz w:val="24"/>
          <w:szCs w:val="24"/>
        </w:rPr>
      </w:pPr>
      <w:r w:rsidRPr="00ED582D">
        <w:rPr>
          <w:b/>
          <w:i/>
          <w:sz w:val="24"/>
          <w:szCs w:val="24"/>
        </w:rPr>
        <w:lastRenderedPageBreak/>
        <w:t>Содержание</w:t>
      </w:r>
    </w:p>
    <w:p w:rsidR="00ED582D" w:rsidRPr="00ED582D" w:rsidRDefault="00ED582D" w:rsidP="00ED582D">
      <w:pPr>
        <w:autoSpaceDE w:val="0"/>
        <w:autoSpaceDN w:val="0"/>
        <w:adjustRightInd w:val="0"/>
        <w:ind w:left="204" w:hanging="204"/>
        <w:jc w:val="center"/>
        <w:rPr>
          <w:b/>
          <w:bCs/>
          <w:sz w:val="24"/>
          <w:szCs w:val="24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 xml:space="preserve">  8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D582D" w:rsidRPr="00ED582D" w:rsidTr="002C225A">
        <w:trPr>
          <w:trHeight w:val="451"/>
        </w:trPr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F2A55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F2A55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6F2A55" w:rsidRDefault="00ED582D" w:rsidP="006F2A5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  <w:r w:rsidR="006F2A5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ED582D" w:rsidRDefault="006F2A55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14</w:t>
            </w:r>
          </w:p>
        </w:tc>
      </w:tr>
      <w:tr w:rsidR="00ED582D" w:rsidRPr="00ED582D" w:rsidTr="002C225A">
        <w:tc>
          <w:tcPr>
            <w:tcW w:w="60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82D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:rsidR="00ED582D" w:rsidRPr="00ED582D" w:rsidRDefault="00ED582D" w:rsidP="002C225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582D" w:rsidRPr="0046639E" w:rsidRDefault="006F2A55" w:rsidP="004663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  <w:r w:rsidR="004663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</w:tbl>
    <w:p w:rsidR="00ED582D" w:rsidRDefault="00ED582D" w:rsidP="00ED582D">
      <w:pPr>
        <w:rPr>
          <w:noProof/>
        </w:rPr>
      </w:pPr>
      <w:r>
        <w:rPr>
          <w:noProof/>
        </w:rPr>
        <w:tab/>
      </w:r>
    </w:p>
    <w:p w:rsidR="009C6785" w:rsidRPr="00ED582D" w:rsidRDefault="00ED582D" w:rsidP="00ED582D">
      <w:pPr>
        <w:rPr>
          <w:b/>
          <w:i/>
          <w:szCs w:val="28"/>
        </w:rPr>
      </w:pPr>
      <w:r>
        <w:rPr>
          <w:noProof/>
        </w:rPr>
        <w:br w:type="column"/>
      </w:r>
      <w:bookmarkStart w:id="0" w:name="_Toc417973956"/>
      <w:bookmarkStart w:id="1" w:name="_Toc500499427"/>
      <w:bookmarkStart w:id="2" w:name="_Toc25058488"/>
      <w:bookmarkStart w:id="3" w:name="_Toc45889392"/>
      <w:bookmarkStart w:id="4" w:name="_Toc354165444"/>
      <w:bookmarkStart w:id="5" w:name="_Toc355957182"/>
      <w:r w:rsidR="00555E2D" w:rsidRPr="00ED582D">
        <w:rPr>
          <w:b/>
          <w:szCs w:val="28"/>
        </w:rPr>
        <w:lastRenderedPageBreak/>
        <w:t xml:space="preserve">1. </w:t>
      </w:r>
      <w:r w:rsidR="009C6785" w:rsidRPr="00ED582D">
        <w:rPr>
          <w:b/>
          <w:szCs w:val="28"/>
        </w:rPr>
        <w:t>Наименование дисциплины</w:t>
      </w:r>
      <w:bookmarkEnd w:id="0"/>
      <w:bookmarkEnd w:id="1"/>
      <w:bookmarkEnd w:id="2"/>
      <w:bookmarkEnd w:id="3"/>
    </w:p>
    <w:p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B763E9">
        <w:rPr>
          <w:rStyle w:val="fontstyle01"/>
        </w:rPr>
        <w:t xml:space="preserve">Информационные технологии </w:t>
      </w:r>
      <w:r w:rsidR="003A118A">
        <w:rPr>
          <w:rStyle w:val="fontstyle01"/>
        </w:rPr>
        <w:t>коллективной работы</w:t>
      </w:r>
      <w:r w:rsidR="00555E2D">
        <w:rPr>
          <w:bCs/>
        </w:rPr>
        <w:t>».</w:t>
      </w:r>
    </w:p>
    <w:p w:rsidR="009C6785" w:rsidRPr="00F31FAA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7973957"/>
      <w:bookmarkStart w:id="7" w:name="_Toc500499428"/>
      <w:bookmarkStart w:id="8" w:name="_Toc25058489"/>
      <w:bookmarkStart w:id="9" w:name="_Toc45889393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End w:id="6"/>
      <w:bookmarkEnd w:id="7"/>
      <w:bookmarkEnd w:id="8"/>
      <w:r w:rsidR="00F31FAA" w:rsidRPr="00F31FAA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</w:p>
    <w:p w:rsidR="009C6785" w:rsidRPr="00F310FD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9C6785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BC0F39" w:rsidRPr="007D7A17" w:rsidTr="006F2A55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39" w:rsidRPr="007D7A17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компе-тен-ции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39" w:rsidRPr="007D7A17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39" w:rsidRPr="00E70CE1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39" w:rsidRPr="007D7A17" w:rsidRDefault="00BC0F39" w:rsidP="00E35142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C0F39" w:rsidRPr="007D7A17" w:rsidTr="006F2A55">
        <w:trPr>
          <w:trHeight w:val="3082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F39" w:rsidRPr="007D7A17" w:rsidRDefault="003A118A" w:rsidP="00E70CE1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</w:t>
            </w:r>
            <w:r w:rsidR="00E70CE1">
              <w:rPr>
                <w:rFonts w:eastAsia="MS Mincho"/>
                <w:b/>
                <w:sz w:val="24"/>
                <w:lang w:eastAsia="ja-JP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F39" w:rsidRPr="00E70CE1" w:rsidRDefault="00E70CE1" w:rsidP="00180818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>Способен к психологической экспертизе интернет-контента, текстов средств массовой информации и виртуальной реальности с целью оценки рисков и психологической 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39" w:rsidRPr="00E70CE1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 xml:space="preserve">1. Демонстрирует знание </w:t>
            </w:r>
            <w:r w:rsidRPr="00E70CE1">
              <w:rPr>
                <w:sz w:val="24"/>
                <w:szCs w:val="24"/>
              </w:rPr>
              <w:t>теории, технологии и методики психологического (психолингвистического, психосемантического, психогерменевтического, психосемиотического) анализа социальных текстов, включая</w:t>
            </w:r>
            <w:r w:rsidRPr="00E70CE1">
              <w:rPr>
                <w:b/>
                <w:sz w:val="24"/>
                <w:szCs w:val="24"/>
              </w:rPr>
              <w:t xml:space="preserve"> </w:t>
            </w:r>
            <w:r w:rsidRPr="00E70CE1">
              <w:rPr>
                <w:rStyle w:val="aff6"/>
                <w:b w:val="0"/>
                <w:sz w:val="24"/>
                <w:szCs w:val="24"/>
              </w:rPr>
              <w:t>интернет-контент, тексты средств массовой информации и виртуальной реальности.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88" w:rsidRPr="00503888" w:rsidRDefault="00E70CE1" w:rsidP="00E70CE1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:rsidR="00E70CE1" w:rsidRPr="00503888" w:rsidRDefault="00503888" w:rsidP="00E70CE1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-информационные технологии  подготовки и анализа текстовых документов</w:t>
            </w:r>
          </w:p>
          <w:p w:rsidR="00503888" w:rsidRPr="00503888" w:rsidRDefault="00503888" w:rsidP="00E70CE1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404CD1" w:rsidRPr="00503888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503888" w:rsidRPr="00503888" w:rsidRDefault="00503888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Cs/>
                <w:sz w:val="24"/>
                <w:highlight w:val="yellow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 применять технологии создания и анализа текстовых документов при решении профессиональных задач</w:t>
            </w:r>
          </w:p>
        </w:tc>
      </w:tr>
      <w:tr w:rsidR="00BC0F39" w:rsidRPr="007D7A17" w:rsidTr="00E70CE1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C0F39" w:rsidRPr="007D7A17" w:rsidRDefault="00BC0F39" w:rsidP="00E351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C0F39" w:rsidRPr="007D7A17" w:rsidRDefault="00BC0F39" w:rsidP="001C021A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39" w:rsidRPr="00E70CE1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>2. Отбирает методы и методики оценки интернет-контента, текстов средств массовой информации и виртуальной реальности, адекватные целям психологического анализа.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E1" w:rsidRPr="00503888" w:rsidRDefault="00E70CE1" w:rsidP="00E70CE1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:rsidR="000D59B1" w:rsidRDefault="000D59B1" w:rsidP="00E70CE1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 ИТ-решения, </w:t>
            </w:r>
            <w:r w:rsidR="00503888" w:rsidRPr="00503888">
              <w:rPr>
                <w:rFonts w:eastAsia="MS Mincho"/>
                <w:bCs/>
                <w:sz w:val="24"/>
                <w:lang w:eastAsia="ja-JP"/>
              </w:rPr>
              <w:t xml:space="preserve">обеспечивающие 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>возможност</w:t>
            </w:r>
            <w:r w:rsidR="00503888" w:rsidRPr="00503888">
              <w:rPr>
                <w:rFonts w:eastAsia="MS Mincho"/>
                <w:bCs/>
                <w:sz w:val="24"/>
                <w:lang w:eastAsia="ja-JP"/>
              </w:rPr>
              <w:t>ь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 управления контентом</w:t>
            </w:r>
          </w:p>
          <w:p w:rsidR="00460831" w:rsidRPr="00503888" w:rsidRDefault="00460831" w:rsidP="00E70CE1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B8369B" w:rsidRPr="00503888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0D59B1" w:rsidRPr="00503888" w:rsidRDefault="000D59B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Cs/>
                <w:color w:val="00000A"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</w:t>
            </w:r>
            <w:r w:rsidR="00503888" w:rsidRPr="00503888">
              <w:rPr>
                <w:rFonts w:eastAsia="MS Mincho"/>
                <w:bCs/>
                <w:sz w:val="24"/>
                <w:lang w:eastAsia="ja-JP"/>
              </w:rPr>
              <w:t>применять на практике технологии управления контентом (</w:t>
            </w:r>
            <w:r w:rsidR="00503888" w:rsidRPr="00503888">
              <w:rPr>
                <w:rFonts w:eastAsia="MS Mincho"/>
                <w:bCs/>
                <w:sz w:val="24"/>
                <w:lang w:val="en-GB" w:eastAsia="ja-JP"/>
              </w:rPr>
              <w:t>ECM</w:t>
            </w:r>
            <w:r w:rsidR="00503888" w:rsidRPr="00503888">
              <w:rPr>
                <w:rFonts w:eastAsia="MS Mincho"/>
                <w:bCs/>
                <w:sz w:val="24"/>
                <w:lang w:eastAsia="ja-JP"/>
              </w:rPr>
              <w:t>) для анализа контента и ра</w:t>
            </w:r>
            <w:r w:rsidR="00C47D22">
              <w:rPr>
                <w:rFonts w:eastAsia="MS Mincho"/>
                <w:bCs/>
                <w:sz w:val="24"/>
                <w:lang w:eastAsia="ja-JP"/>
              </w:rPr>
              <w:t>б</w:t>
            </w:r>
            <w:r w:rsidR="00503888" w:rsidRPr="00503888">
              <w:rPr>
                <w:rFonts w:eastAsia="MS Mincho"/>
                <w:bCs/>
                <w:sz w:val="24"/>
                <w:lang w:eastAsia="ja-JP"/>
              </w:rPr>
              <w:t>оты с ним</w:t>
            </w:r>
          </w:p>
        </w:tc>
      </w:tr>
      <w:tr w:rsidR="00E70CE1" w:rsidRPr="007D7A17" w:rsidTr="00E70CE1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0CE1" w:rsidRPr="007D7A17" w:rsidRDefault="00E70CE1" w:rsidP="00E351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0CE1" w:rsidRPr="007D7A17" w:rsidRDefault="00E70CE1" w:rsidP="001C021A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E1" w:rsidRPr="00E70CE1" w:rsidRDefault="00E70CE1" w:rsidP="00E70CE1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ff6"/>
                <w:b w:val="0"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>3. Использует методики анализа и оценки интернет-контента, текстов средств массовой информации и виртуальной реальности.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F" w:rsidRPr="00503888" w:rsidRDefault="00E73CFF" w:rsidP="00E73CF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:rsidR="00E73CFF" w:rsidRPr="00503888" w:rsidRDefault="00E73CFF" w:rsidP="00E73CF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-информационные технологии  анализа </w:t>
            </w:r>
            <w:r>
              <w:rPr>
                <w:rFonts w:eastAsia="MS Mincho"/>
                <w:bCs/>
                <w:sz w:val="24"/>
                <w:lang w:eastAsia="ja-JP"/>
              </w:rPr>
              <w:t>интерне-контента</w:t>
            </w:r>
          </w:p>
          <w:p w:rsidR="00E73CFF" w:rsidRPr="00503888" w:rsidRDefault="00E73CFF" w:rsidP="00E73CF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E73CFF" w:rsidRPr="00503888" w:rsidRDefault="00E73CFF" w:rsidP="00E73C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E70CE1" w:rsidRPr="006D1A64" w:rsidRDefault="00E73CFF" w:rsidP="00E73C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A"/>
                <w:sz w:val="24"/>
                <w:highlight w:val="yellow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 применять </w:t>
            </w:r>
            <w:r w:rsidR="00BC25BD">
              <w:rPr>
                <w:rFonts w:eastAsia="MS Mincho"/>
                <w:bCs/>
                <w:sz w:val="24"/>
                <w:lang w:eastAsia="ja-JP"/>
              </w:rPr>
              <w:t xml:space="preserve">технологии оценки </w:t>
            </w:r>
            <w:r>
              <w:rPr>
                <w:rFonts w:eastAsia="MS Mincho"/>
                <w:bCs/>
                <w:sz w:val="24"/>
                <w:lang w:eastAsia="ja-JP"/>
              </w:rPr>
              <w:t>интернет-контента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 документов при решении профессиональных задач</w:t>
            </w:r>
          </w:p>
        </w:tc>
      </w:tr>
    </w:tbl>
    <w:p w:rsidR="00BC0F39" w:rsidRDefault="00BC0F39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</w:p>
    <w:p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10" w:name="_Toc500499429"/>
      <w:bookmarkStart w:id="11" w:name="_Toc354165445"/>
      <w:bookmarkStart w:id="12" w:name="_Toc355957183"/>
      <w:bookmarkStart w:id="13" w:name="_Toc25058490"/>
      <w:bookmarkStart w:id="14" w:name="_Toc45889394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10"/>
      <w:bookmarkEnd w:id="11"/>
      <w:bookmarkEnd w:id="12"/>
      <w:bookmarkEnd w:id="13"/>
      <w:bookmarkEnd w:id="14"/>
    </w:p>
    <w:p w:rsidR="00BC0F39" w:rsidRPr="00E70CE1" w:rsidRDefault="008A3E6D" w:rsidP="00BC0F39">
      <w:pPr>
        <w:suppressAutoHyphens/>
        <w:jc w:val="both"/>
        <w:rPr>
          <w:szCs w:val="28"/>
        </w:rPr>
      </w:pPr>
      <w:r w:rsidRPr="006A1F8C">
        <w:t xml:space="preserve">Дисциплина </w:t>
      </w:r>
      <w:r w:rsidR="00257D42" w:rsidRPr="006A1F8C">
        <w:t>«</w:t>
      </w:r>
      <w:r w:rsidR="00BC0F39">
        <w:rPr>
          <w:rStyle w:val="fontstyle01"/>
        </w:rPr>
        <w:t xml:space="preserve">Информационные технологии </w:t>
      </w:r>
      <w:r w:rsidR="003C1DFB">
        <w:rPr>
          <w:rStyle w:val="fontstyle01"/>
        </w:rPr>
        <w:t>коллективной работы</w:t>
      </w:r>
      <w:r w:rsidR="001D331F" w:rsidRPr="006A1F8C">
        <w:t>»</w:t>
      </w:r>
      <w:r w:rsidR="009279D1" w:rsidRPr="006A1F8C">
        <w:t xml:space="preserve"> </w:t>
      </w:r>
      <w:r w:rsidR="00BC0F39" w:rsidRPr="00E70CE1">
        <w:rPr>
          <w:szCs w:val="28"/>
        </w:rPr>
        <w:t xml:space="preserve">относится к </w:t>
      </w:r>
      <w:r w:rsidR="00E70CE1" w:rsidRPr="00E70CE1">
        <w:rPr>
          <w:szCs w:val="28"/>
        </w:rPr>
        <w:t>части, формируемой участниками образовательных отношений, циклу профиля</w:t>
      </w:r>
      <w:r w:rsidR="00A8131B">
        <w:rPr>
          <w:szCs w:val="28"/>
        </w:rPr>
        <w:t xml:space="preserve"> (элективный)</w:t>
      </w:r>
      <w:r w:rsidR="00E70CE1" w:rsidRPr="00E70CE1">
        <w:rPr>
          <w:szCs w:val="28"/>
        </w:rPr>
        <w:t>, мо</w:t>
      </w:r>
      <w:r w:rsidR="00A8131B">
        <w:rPr>
          <w:szCs w:val="28"/>
        </w:rPr>
        <w:t>дуль 4. «Цифровая компетентность» образовательной программы «Психология виртуальной среды и медиапространства» по направлению подготовки 37.03.01 «Психология».</w:t>
      </w:r>
    </w:p>
    <w:p w:rsidR="003F2682" w:rsidRPr="003E6B54" w:rsidRDefault="00554B6A" w:rsidP="00F05674">
      <w:pPr>
        <w:pStyle w:val="1"/>
        <w:numPr>
          <w:ilvl w:val="0"/>
          <w:numId w:val="0"/>
        </w:numPr>
        <w:ind w:left="432" w:hanging="432"/>
        <w:jc w:val="both"/>
        <w:rPr>
          <w:b w:val="0"/>
          <w:szCs w:val="28"/>
        </w:rPr>
      </w:pPr>
      <w:bookmarkStart w:id="15" w:name="_Toc500499430"/>
      <w:bookmarkStart w:id="16" w:name="_Toc25058491"/>
      <w:bookmarkStart w:id="17" w:name="_Toc45889395"/>
      <w:bookmarkStart w:id="18" w:name="_Toc354165446"/>
      <w:bookmarkStart w:id="19" w:name="_Toc355957184"/>
      <w:r w:rsidRPr="00C724E2">
        <w:rPr>
          <w:rFonts w:ascii="Times New Roman" w:hAnsi="Times New Roman" w:cs="Times New Roman"/>
          <w:sz w:val="28"/>
          <w:szCs w:val="28"/>
        </w:rPr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3F2682" w:rsidRPr="00C724E2">
        <w:rPr>
          <w:rFonts w:ascii="Times New Roman" w:hAnsi="Times New Roman" w:cs="Times New Roman"/>
          <w:sz w:val="28"/>
          <w:szCs w:val="28"/>
        </w:rPr>
        <w:t xml:space="preserve"> с выделением объема аудиторной (лекции, семинары) </w:t>
      </w:r>
      <w:r w:rsidR="00C724E2">
        <w:rPr>
          <w:rFonts w:ascii="Times New Roman" w:hAnsi="Times New Roman" w:cs="Times New Roman"/>
          <w:sz w:val="28"/>
          <w:szCs w:val="28"/>
        </w:rPr>
        <w:br/>
      </w:r>
      <w:r w:rsidR="003F2682" w:rsidRPr="00C724E2">
        <w:rPr>
          <w:rFonts w:ascii="Times New Roman" w:hAnsi="Times New Roman" w:cs="Times New Roman"/>
          <w:sz w:val="28"/>
          <w:szCs w:val="28"/>
        </w:rPr>
        <w:t>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5"/>
      <w:bookmarkEnd w:id="16"/>
      <w:bookmarkEnd w:id="17"/>
    </w:p>
    <w:p w:rsidR="003F2682" w:rsidRDefault="003F2682" w:rsidP="00C724E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p w:rsidR="00214853" w:rsidRPr="00B813B8" w:rsidRDefault="00214853" w:rsidP="00214853">
      <w:pPr>
        <w:pStyle w:val="Style353"/>
        <w:widowControl/>
        <w:ind w:right="-711"/>
        <w:rPr>
          <w:rStyle w:val="FontStyle429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2722"/>
        <w:gridCol w:w="2523"/>
      </w:tblGrid>
      <w:tr w:rsidR="00E70CE1" w:rsidRPr="00ED16E6" w:rsidTr="00B02FEB">
        <w:trPr>
          <w:trHeight w:val="572"/>
        </w:trPr>
        <w:tc>
          <w:tcPr>
            <w:tcW w:w="4644" w:type="dxa"/>
            <w:shd w:val="clear" w:color="auto" w:fill="auto"/>
            <w:vAlign w:val="center"/>
          </w:tcPr>
          <w:p w:rsidR="00E70CE1" w:rsidRPr="00BC0F39" w:rsidRDefault="00E70CE1" w:rsidP="00FD44B4">
            <w:pPr>
              <w:rPr>
                <w:b/>
                <w:sz w:val="24"/>
                <w:szCs w:val="24"/>
              </w:rPr>
            </w:pPr>
            <w:r w:rsidRPr="00BC0F39"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E70CE1" w:rsidRPr="00BC0F39" w:rsidRDefault="00E70CE1" w:rsidP="00FD44B4">
            <w:pPr>
              <w:rPr>
                <w:b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:rsidR="00B02FEB" w:rsidRDefault="00E70CE1" w:rsidP="00B02FE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BC0F39">
              <w:rPr>
                <w:rStyle w:val="FontStyle694"/>
                <w:sz w:val="24"/>
                <w:szCs w:val="24"/>
              </w:rPr>
              <w:t>Всего</w:t>
            </w:r>
          </w:p>
          <w:p w:rsidR="00E70CE1" w:rsidRPr="00BC0F39" w:rsidRDefault="00E70CE1" w:rsidP="00B02FE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BC0F39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523" w:type="dxa"/>
          </w:tcPr>
          <w:p w:rsidR="00E70CE1" w:rsidRPr="00B02FEB" w:rsidRDefault="000058E0" w:rsidP="006D1A64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B02FEB">
              <w:rPr>
                <w:rStyle w:val="FontStyle694"/>
                <w:sz w:val="24"/>
                <w:szCs w:val="24"/>
              </w:rPr>
              <w:t>Семестр 6</w:t>
            </w:r>
          </w:p>
          <w:p w:rsidR="00E70CE1" w:rsidRPr="006D1A64" w:rsidRDefault="00B02FEB" w:rsidP="006D1A64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B02FEB">
              <w:rPr>
                <w:rStyle w:val="FontStyle694"/>
                <w:sz w:val="24"/>
                <w:szCs w:val="24"/>
              </w:rPr>
              <w:t xml:space="preserve"> </w:t>
            </w:r>
            <w:r w:rsidR="00E70CE1" w:rsidRPr="00B02FEB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E70CE1" w:rsidRPr="00ED16E6" w:rsidTr="00B02FEB">
        <w:trPr>
          <w:trHeight w:val="473"/>
        </w:trPr>
        <w:tc>
          <w:tcPr>
            <w:tcW w:w="4644" w:type="dxa"/>
            <w:shd w:val="clear" w:color="auto" w:fill="auto"/>
          </w:tcPr>
          <w:p w:rsidR="00E70CE1" w:rsidRPr="00ED16E6" w:rsidRDefault="00E70CE1" w:rsidP="00B813B8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722" w:type="dxa"/>
          </w:tcPr>
          <w:p w:rsidR="00E70CE1" w:rsidRPr="00B02FEB" w:rsidRDefault="00E70CE1" w:rsidP="00B813B8">
            <w:pPr>
              <w:jc w:val="center"/>
              <w:rPr>
                <w:b/>
                <w:sz w:val="24"/>
                <w:szCs w:val="24"/>
              </w:rPr>
            </w:pPr>
            <w:r w:rsidRPr="00B02FEB">
              <w:rPr>
                <w:b/>
                <w:sz w:val="24"/>
                <w:szCs w:val="24"/>
              </w:rPr>
              <w:t>3 зач.ед. / 108 ч.</w:t>
            </w:r>
          </w:p>
        </w:tc>
        <w:tc>
          <w:tcPr>
            <w:tcW w:w="2523" w:type="dxa"/>
          </w:tcPr>
          <w:p w:rsidR="00E70CE1" w:rsidRPr="00B02FEB" w:rsidRDefault="00E70CE1" w:rsidP="00B813B8">
            <w:pPr>
              <w:jc w:val="center"/>
              <w:rPr>
                <w:b/>
                <w:sz w:val="24"/>
                <w:szCs w:val="24"/>
              </w:rPr>
            </w:pPr>
            <w:r w:rsidRPr="00B02FEB">
              <w:rPr>
                <w:b/>
                <w:sz w:val="24"/>
                <w:szCs w:val="24"/>
              </w:rPr>
              <w:t>108</w:t>
            </w:r>
          </w:p>
        </w:tc>
      </w:tr>
      <w:tr w:rsidR="00E70CE1" w:rsidRPr="00ED16E6" w:rsidTr="00B02FEB">
        <w:trPr>
          <w:trHeight w:val="305"/>
        </w:trPr>
        <w:tc>
          <w:tcPr>
            <w:tcW w:w="4644" w:type="dxa"/>
            <w:shd w:val="clear" w:color="auto" w:fill="auto"/>
          </w:tcPr>
          <w:p w:rsidR="00E70CE1" w:rsidRPr="00ED16E6" w:rsidRDefault="00E70CE1" w:rsidP="00B813B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722" w:type="dxa"/>
          </w:tcPr>
          <w:p w:rsidR="00E70CE1" w:rsidRPr="00B02FEB" w:rsidRDefault="00E70CE1" w:rsidP="00B813B8">
            <w:pPr>
              <w:jc w:val="center"/>
              <w:rPr>
                <w:b/>
                <w:sz w:val="24"/>
                <w:szCs w:val="24"/>
              </w:rPr>
            </w:pPr>
            <w:r w:rsidRPr="00B02FEB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523" w:type="dxa"/>
          </w:tcPr>
          <w:p w:rsidR="00E70CE1" w:rsidRPr="00B02FEB" w:rsidRDefault="00E70CE1" w:rsidP="00B813B8">
            <w:pPr>
              <w:jc w:val="center"/>
              <w:rPr>
                <w:b/>
                <w:sz w:val="24"/>
                <w:szCs w:val="24"/>
              </w:rPr>
            </w:pPr>
            <w:r w:rsidRPr="00B02FEB">
              <w:rPr>
                <w:b/>
                <w:sz w:val="24"/>
                <w:szCs w:val="24"/>
              </w:rPr>
              <w:t>34</w:t>
            </w:r>
          </w:p>
        </w:tc>
      </w:tr>
      <w:tr w:rsidR="00E70CE1" w:rsidRPr="00ED16E6" w:rsidTr="00B02FEB">
        <w:trPr>
          <w:trHeight w:val="327"/>
        </w:trPr>
        <w:tc>
          <w:tcPr>
            <w:tcW w:w="4644" w:type="dxa"/>
            <w:shd w:val="clear" w:color="auto" w:fill="auto"/>
          </w:tcPr>
          <w:p w:rsidR="00E70CE1" w:rsidRPr="004718A1" w:rsidRDefault="00E70CE1" w:rsidP="00B813B8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722" w:type="dxa"/>
          </w:tcPr>
          <w:p w:rsidR="00E70CE1" w:rsidRPr="007465CB" w:rsidRDefault="00E70CE1" w:rsidP="00B813B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23" w:type="dxa"/>
          </w:tcPr>
          <w:p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70CE1" w:rsidRPr="00ED16E6" w:rsidTr="00B02FEB">
        <w:trPr>
          <w:trHeight w:val="251"/>
        </w:trPr>
        <w:tc>
          <w:tcPr>
            <w:tcW w:w="4644" w:type="dxa"/>
            <w:shd w:val="clear" w:color="auto" w:fill="auto"/>
          </w:tcPr>
          <w:p w:rsidR="00E70CE1" w:rsidRPr="004718A1" w:rsidRDefault="00E70CE1" w:rsidP="00B813B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722" w:type="dxa"/>
          </w:tcPr>
          <w:p w:rsidR="00E70CE1" w:rsidRPr="00725059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23" w:type="dxa"/>
          </w:tcPr>
          <w:p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B02FEB" w:rsidRPr="00ED16E6" w:rsidTr="00B02FEB">
        <w:trPr>
          <w:trHeight w:val="9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FEB" w:rsidRPr="00B02FEB" w:rsidRDefault="00B02FEB" w:rsidP="00B02FEB">
            <w:pPr>
              <w:widowControl w:val="0"/>
              <w:tabs>
                <w:tab w:val="num" w:pos="0"/>
              </w:tabs>
              <w:suppressAutoHyphens/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B02FEB">
              <w:rPr>
                <w:b/>
                <w:bCs/>
                <w:i/>
                <w:iCs/>
                <w:sz w:val="24"/>
                <w:szCs w:val="24"/>
              </w:rPr>
              <w:t>Самостоятельная работа,</w:t>
            </w:r>
          </w:p>
          <w:p w:rsidR="00B02FEB" w:rsidRDefault="00B02FEB" w:rsidP="00B02FEB">
            <w:pPr>
              <w:widowControl w:val="0"/>
              <w:tabs>
                <w:tab w:val="num" w:pos="0"/>
              </w:tabs>
              <w:suppressAutoHyphens/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в том числе контактная работа в виде индивидуальных консультаций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- 30 часов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FEB" w:rsidRPr="00B02FEB" w:rsidRDefault="00B02FEB" w:rsidP="00B02FEB">
            <w:pPr>
              <w:widowControl w:val="0"/>
              <w:tabs>
                <w:tab w:val="num" w:pos="0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02FEB">
              <w:rPr>
                <w:b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FEB" w:rsidRPr="00B02FEB" w:rsidRDefault="00B02FEB" w:rsidP="00B02FEB">
            <w:pPr>
              <w:widowControl w:val="0"/>
              <w:tabs>
                <w:tab w:val="num" w:pos="0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02FEB">
              <w:rPr>
                <w:b/>
                <w:bCs/>
                <w:iCs/>
                <w:sz w:val="24"/>
                <w:szCs w:val="24"/>
              </w:rPr>
              <w:t>74</w:t>
            </w:r>
          </w:p>
        </w:tc>
      </w:tr>
      <w:tr w:rsidR="00E70CE1" w:rsidRPr="00ED16E6" w:rsidTr="00B02FEB">
        <w:trPr>
          <w:trHeight w:val="423"/>
        </w:trPr>
        <w:tc>
          <w:tcPr>
            <w:tcW w:w="4644" w:type="dxa"/>
            <w:shd w:val="clear" w:color="auto" w:fill="auto"/>
          </w:tcPr>
          <w:p w:rsidR="00E70CE1" w:rsidRPr="00ED16E6" w:rsidRDefault="00E70CE1" w:rsidP="00B81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22" w:type="dxa"/>
          </w:tcPr>
          <w:p w:rsidR="00E70CE1" w:rsidRPr="004F1F1B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23" w:type="dxa"/>
          </w:tcPr>
          <w:p w:rsidR="00E70CE1" w:rsidRDefault="00E70CE1" w:rsidP="00E70C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E70CE1" w:rsidRPr="00ED16E6" w:rsidTr="00B02FEB">
        <w:trPr>
          <w:trHeight w:val="528"/>
        </w:trPr>
        <w:tc>
          <w:tcPr>
            <w:tcW w:w="4644" w:type="dxa"/>
            <w:shd w:val="clear" w:color="auto" w:fill="auto"/>
          </w:tcPr>
          <w:p w:rsidR="00E70CE1" w:rsidRPr="00ED16E6" w:rsidRDefault="00E70CE1" w:rsidP="00B813B8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22" w:type="dxa"/>
          </w:tcPr>
          <w:p w:rsidR="00E70CE1" w:rsidRPr="004F1F1B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23" w:type="dxa"/>
          </w:tcPr>
          <w:p w:rsidR="00E70CE1" w:rsidRDefault="00E70CE1" w:rsidP="00B8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5040C" w:rsidRDefault="00FA70D4" w:rsidP="00402B41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</w:t>
      </w:r>
    </w:p>
    <w:p w:rsidR="00E83B7C" w:rsidRPr="00621FB8" w:rsidRDefault="00162651" w:rsidP="00ED582D">
      <w:pPr>
        <w:jc w:val="both"/>
        <w:rPr>
          <w:b/>
          <w:szCs w:val="28"/>
        </w:rPr>
      </w:pPr>
      <w:bookmarkStart w:id="20" w:name="_Toc417973960"/>
      <w:bookmarkStart w:id="21" w:name="_Toc500499431"/>
      <w:bookmarkStart w:id="22" w:name="_Toc25058492"/>
      <w:bookmarkStart w:id="23" w:name="_Toc45889396"/>
      <w:r w:rsidRPr="00621FB8">
        <w:rPr>
          <w:b/>
          <w:szCs w:val="28"/>
        </w:rPr>
        <w:t xml:space="preserve">5. </w:t>
      </w:r>
      <w:r w:rsidR="00E83B7C" w:rsidRPr="00621FB8">
        <w:rPr>
          <w:b/>
          <w:szCs w:val="28"/>
        </w:rPr>
        <w:t>Содержание дисциплины, структурированное по темам (разделам)</w:t>
      </w:r>
      <w:r w:rsidR="00C724E2" w:rsidRPr="00621FB8">
        <w:rPr>
          <w:b/>
          <w:szCs w:val="28"/>
        </w:rPr>
        <w:br/>
      </w:r>
      <w:r w:rsidR="00E83B7C" w:rsidRPr="00621FB8">
        <w:rPr>
          <w:b/>
          <w:szCs w:val="28"/>
        </w:rPr>
        <w:t xml:space="preserve"> дисциплины с указанием их объемов (в академических часах) </w:t>
      </w:r>
      <w:r w:rsidR="00C724E2" w:rsidRPr="00621FB8">
        <w:rPr>
          <w:b/>
          <w:szCs w:val="28"/>
        </w:rPr>
        <w:br/>
      </w:r>
      <w:r w:rsidR="00E83B7C" w:rsidRPr="00621FB8">
        <w:rPr>
          <w:b/>
          <w:szCs w:val="28"/>
        </w:rPr>
        <w:t>и видов учебных занятий</w:t>
      </w:r>
      <w:bookmarkEnd w:id="20"/>
      <w:bookmarkEnd w:id="21"/>
      <w:bookmarkEnd w:id="22"/>
      <w:bookmarkEnd w:id="23"/>
    </w:p>
    <w:p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24" w:name="_Toc500499432"/>
      <w:bookmarkStart w:id="25" w:name="_Toc25058493"/>
      <w:bookmarkStart w:id="26" w:name="_Toc45889397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24"/>
      <w:bookmarkEnd w:id="25"/>
      <w:bookmarkEnd w:id="26"/>
    </w:p>
    <w:p w:rsidR="004A14B1" w:rsidRDefault="00CD7224" w:rsidP="00FF2837">
      <w:pPr>
        <w:jc w:val="both"/>
        <w:rPr>
          <w:b/>
          <w:szCs w:val="28"/>
        </w:rPr>
      </w:pPr>
      <w:bookmarkStart w:id="27" w:name="_Toc500499433"/>
      <w:bookmarkStart w:id="28" w:name="_Toc25058494"/>
      <w:r w:rsidRPr="008460F1">
        <w:rPr>
          <w:b/>
          <w:szCs w:val="28"/>
        </w:rPr>
        <w:t xml:space="preserve">Тема 1. </w:t>
      </w:r>
      <w:r w:rsidR="000C270C">
        <w:rPr>
          <w:b/>
          <w:szCs w:val="28"/>
        </w:rPr>
        <w:t xml:space="preserve">Концепция </w:t>
      </w:r>
      <w:r w:rsidR="000C270C">
        <w:rPr>
          <w:b/>
          <w:szCs w:val="28"/>
          <w:lang w:val="en-US"/>
        </w:rPr>
        <w:t>Enterprise</w:t>
      </w:r>
      <w:r w:rsidR="000C270C" w:rsidRPr="006D1A64">
        <w:rPr>
          <w:b/>
          <w:szCs w:val="28"/>
        </w:rPr>
        <w:t xml:space="preserve"> 2.0</w:t>
      </w:r>
      <w:r w:rsidR="00135DA3">
        <w:rPr>
          <w:b/>
          <w:szCs w:val="28"/>
        </w:rPr>
        <w:t xml:space="preserve"> – социальное предприятие</w:t>
      </w:r>
    </w:p>
    <w:p w:rsidR="004A14B1" w:rsidRPr="006D1A64" w:rsidRDefault="00675441" w:rsidP="00532077">
      <w:pPr>
        <w:ind w:firstLine="709"/>
        <w:jc w:val="both"/>
        <w:rPr>
          <w:szCs w:val="28"/>
        </w:rPr>
      </w:pPr>
      <w:r>
        <w:rPr>
          <w:szCs w:val="28"/>
        </w:rPr>
        <w:t>Растущая сложность информационных систем и проблемы их человеческого восприятия. Зависимость эффективности использования информационных решений от опыта взаимодействия (</w:t>
      </w:r>
      <w:r>
        <w:rPr>
          <w:szCs w:val="28"/>
          <w:lang w:val="en-US"/>
        </w:rPr>
        <w:t>User</w:t>
      </w:r>
      <w:r w:rsidRPr="006D1A64">
        <w:rPr>
          <w:szCs w:val="28"/>
        </w:rPr>
        <w:t xml:space="preserve"> </w:t>
      </w:r>
      <w:r>
        <w:rPr>
          <w:szCs w:val="28"/>
          <w:lang w:val="en-US"/>
        </w:rPr>
        <w:t>Experience</w:t>
      </w:r>
      <w:r w:rsidRPr="006D1A64">
        <w:rPr>
          <w:szCs w:val="28"/>
        </w:rPr>
        <w:t>)</w:t>
      </w:r>
      <w:r>
        <w:rPr>
          <w:szCs w:val="28"/>
        </w:rPr>
        <w:t xml:space="preserve"> пользователей.  </w:t>
      </w:r>
      <w:r w:rsidR="00135DA3">
        <w:rPr>
          <w:szCs w:val="28"/>
        </w:rPr>
        <w:t>Информационные технологии для улучшения опыта взаимодействия сотрудников</w:t>
      </w:r>
      <w:r w:rsidR="00A007A8">
        <w:rPr>
          <w:szCs w:val="28"/>
        </w:rPr>
        <w:t>, улучшения обмена знаниями, сотрудничества</w:t>
      </w:r>
      <w:r w:rsidR="00146EC1">
        <w:rPr>
          <w:szCs w:val="28"/>
        </w:rPr>
        <w:t>, совместной работы над проектами</w:t>
      </w:r>
      <w:r w:rsidR="00202880">
        <w:rPr>
          <w:szCs w:val="28"/>
        </w:rPr>
        <w:t>.</w:t>
      </w:r>
      <w:r>
        <w:rPr>
          <w:szCs w:val="28"/>
        </w:rPr>
        <w:t xml:space="preserve"> </w:t>
      </w:r>
      <w:r w:rsidR="00C47D22">
        <w:rPr>
          <w:szCs w:val="28"/>
        </w:rPr>
        <w:t>Практика и</w:t>
      </w:r>
      <w:r>
        <w:rPr>
          <w:szCs w:val="28"/>
        </w:rPr>
        <w:t>нтеграция</w:t>
      </w:r>
      <w:r w:rsidRPr="006D1A64">
        <w:rPr>
          <w:szCs w:val="28"/>
        </w:rPr>
        <w:t xml:space="preserve"> </w:t>
      </w:r>
      <w:r>
        <w:rPr>
          <w:szCs w:val="28"/>
        </w:rPr>
        <w:t xml:space="preserve">опыта взаимодействия сотрудников на примере </w:t>
      </w:r>
      <w:r>
        <w:rPr>
          <w:szCs w:val="28"/>
          <w:lang w:val="en-US"/>
        </w:rPr>
        <w:t>Microsoft</w:t>
      </w:r>
      <w:r w:rsidRPr="006D1A64">
        <w:rPr>
          <w:szCs w:val="28"/>
        </w:rPr>
        <w:t xml:space="preserve"> </w:t>
      </w:r>
      <w:r>
        <w:rPr>
          <w:szCs w:val="28"/>
          <w:lang w:val="en-US"/>
        </w:rPr>
        <w:t>Office</w:t>
      </w:r>
      <w:r w:rsidRPr="006D1A64">
        <w:rPr>
          <w:szCs w:val="28"/>
        </w:rPr>
        <w:t xml:space="preserve"> 365.</w:t>
      </w:r>
      <w:r w:rsidR="00532077" w:rsidRPr="006D1A64">
        <w:rPr>
          <w:szCs w:val="28"/>
        </w:rPr>
        <w:t xml:space="preserve"> </w:t>
      </w:r>
      <w:r w:rsidR="00532077">
        <w:rPr>
          <w:szCs w:val="28"/>
        </w:rPr>
        <w:t>Использование решений</w:t>
      </w:r>
      <w:r w:rsidR="00532077" w:rsidRPr="006D1A64">
        <w:rPr>
          <w:szCs w:val="28"/>
        </w:rPr>
        <w:t xml:space="preserve"> </w:t>
      </w:r>
      <w:r w:rsidR="00532077">
        <w:rPr>
          <w:szCs w:val="28"/>
          <w:lang w:val="en-US"/>
        </w:rPr>
        <w:t>Microsoft</w:t>
      </w:r>
      <w:r w:rsidR="00532077" w:rsidRPr="006D1A64">
        <w:rPr>
          <w:szCs w:val="28"/>
        </w:rPr>
        <w:t xml:space="preserve"> </w:t>
      </w:r>
      <w:r w:rsidR="00532077">
        <w:rPr>
          <w:szCs w:val="28"/>
          <w:lang w:val="en-US"/>
        </w:rPr>
        <w:t>Office</w:t>
      </w:r>
      <w:r w:rsidR="00532077" w:rsidRPr="006D1A64">
        <w:rPr>
          <w:szCs w:val="28"/>
        </w:rPr>
        <w:t xml:space="preserve"> </w:t>
      </w:r>
      <w:r w:rsidR="00532077">
        <w:rPr>
          <w:szCs w:val="28"/>
        </w:rPr>
        <w:t>365 (</w:t>
      </w:r>
      <w:r w:rsidR="00532077">
        <w:rPr>
          <w:szCs w:val="28"/>
          <w:lang w:val="en-US"/>
        </w:rPr>
        <w:t>Outlook</w:t>
      </w:r>
      <w:r w:rsidR="00532077" w:rsidRPr="006D1A64">
        <w:rPr>
          <w:szCs w:val="28"/>
        </w:rPr>
        <w:t xml:space="preserve">, </w:t>
      </w:r>
      <w:r w:rsidR="00532077">
        <w:rPr>
          <w:szCs w:val="28"/>
          <w:lang w:val="en-US"/>
        </w:rPr>
        <w:t>OneDrive</w:t>
      </w:r>
      <w:r w:rsidR="00532077" w:rsidRPr="006D1A64">
        <w:rPr>
          <w:szCs w:val="28"/>
        </w:rPr>
        <w:t xml:space="preserve">, </w:t>
      </w:r>
      <w:r w:rsidR="00532077">
        <w:rPr>
          <w:szCs w:val="28"/>
          <w:lang w:val="en-US"/>
        </w:rPr>
        <w:t>OneNote</w:t>
      </w:r>
      <w:r w:rsidR="00A55957" w:rsidRPr="006D1A64">
        <w:rPr>
          <w:szCs w:val="28"/>
        </w:rPr>
        <w:t xml:space="preserve">, </w:t>
      </w:r>
      <w:r w:rsidR="00A55957">
        <w:rPr>
          <w:szCs w:val="28"/>
          <w:lang w:val="en-US"/>
        </w:rPr>
        <w:t>Teams</w:t>
      </w:r>
      <w:r w:rsidR="00A55957" w:rsidRPr="006D1A64">
        <w:rPr>
          <w:szCs w:val="28"/>
        </w:rPr>
        <w:t xml:space="preserve"> </w:t>
      </w:r>
      <w:r w:rsidR="00A55957">
        <w:rPr>
          <w:szCs w:val="28"/>
        </w:rPr>
        <w:t>и</w:t>
      </w:r>
      <w:r w:rsidR="00532077" w:rsidRPr="006D1A64">
        <w:rPr>
          <w:szCs w:val="28"/>
        </w:rPr>
        <w:t xml:space="preserve"> </w:t>
      </w:r>
      <w:r w:rsidR="00A55957">
        <w:rPr>
          <w:szCs w:val="28"/>
        </w:rPr>
        <w:t>д</w:t>
      </w:r>
      <w:r w:rsidR="00532077">
        <w:rPr>
          <w:szCs w:val="28"/>
        </w:rPr>
        <w:t>р.) для организации коллективной работы.</w:t>
      </w:r>
      <w:r w:rsidR="00146EC1">
        <w:rPr>
          <w:szCs w:val="28"/>
        </w:rPr>
        <w:t xml:space="preserve">  Улучшение сотрудничества работников при совместной работе с помощью приложения </w:t>
      </w:r>
      <w:r w:rsidR="00146EC1">
        <w:rPr>
          <w:szCs w:val="28"/>
          <w:lang w:val="en-US"/>
        </w:rPr>
        <w:t>Trello</w:t>
      </w:r>
      <w:r w:rsidR="00C47D22">
        <w:rPr>
          <w:szCs w:val="28"/>
        </w:rPr>
        <w:t xml:space="preserve"> и интерактивной доски </w:t>
      </w:r>
      <w:r w:rsidR="00C47D22">
        <w:rPr>
          <w:szCs w:val="28"/>
          <w:lang w:val="en-GB"/>
        </w:rPr>
        <w:t>Miro</w:t>
      </w:r>
      <w:r w:rsidR="00146EC1" w:rsidRPr="006D1A64">
        <w:rPr>
          <w:szCs w:val="28"/>
        </w:rPr>
        <w:t>.</w:t>
      </w:r>
      <w:r w:rsidR="00146EC1">
        <w:rPr>
          <w:szCs w:val="28"/>
        </w:rPr>
        <w:t xml:space="preserve"> </w:t>
      </w:r>
      <w:r>
        <w:rPr>
          <w:szCs w:val="28"/>
        </w:rPr>
        <w:t xml:space="preserve"> </w:t>
      </w:r>
      <w:r w:rsidR="00135DA3">
        <w:rPr>
          <w:szCs w:val="28"/>
        </w:rPr>
        <w:t xml:space="preserve"> </w:t>
      </w:r>
    </w:p>
    <w:p w:rsidR="003561A6" w:rsidRDefault="003561A6" w:rsidP="00CD7224">
      <w:pPr>
        <w:ind w:firstLine="709"/>
        <w:jc w:val="both"/>
        <w:rPr>
          <w:b/>
          <w:szCs w:val="28"/>
        </w:rPr>
      </w:pPr>
      <w:r w:rsidRPr="006D1A64">
        <w:rPr>
          <w:b/>
          <w:szCs w:val="28"/>
        </w:rPr>
        <w:t xml:space="preserve"> </w:t>
      </w:r>
    </w:p>
    <w:p w:rsidR="0011324B" w:rsidRDefault="00CD7224" w:rsidP="00FF2837">
      <w:pPr>
        <w:jc w:val="both"/>
        <w:rPr>
          <w:b/>
          <w:szCs w:val="28"/>
        </w:rPr>
      </w:pPr>
      <w:r w:rsidRPr="008460F1">
        <w:rPr>
          <w:b/>
          <w:szCs w:val="28"/>
        </w:rPr>
        <w:t>Тема 2.</w:t>
      </w:r>
      <w:r>
        <w:rPr>
          <w:b/>
          <w:szCs w:val="28"/>
        </w:rPr>
        <w:t> </w:t>
      </w:r>
      <w:r w:rsidR="00202880">
        <w:rPr>
          <w:b/>
          <w:szCs w:val="28"/>
        </w:rPr>
        <w:t>Интернет как среда организации коллект</w:t>
      </w:r>
      <w:r w:rsidR="0011324B">
        <w:rPr>
          <w:b/>
          <w:szCs w:val="28"/>
        </w:rPr>
        <w:t>ив</w:t>
      </w:r>
      <w:r w:rsidR="00202880">
        <w:rPr>
          <w:b/>
          <w:szCs w:val="28"/>
        </w:rPr>
        <w:t>ной работы</w:t>
      </w:r>
    </w:p>
    <w:p w:rsidR="00B17108" w:rsidRPr="006D1A64" w:rsidRDefault="00953521" w:rsidP="00CD7224">
      <w:pPr>
        <w:ind w:firstLine="709"/>
        <w:jc w:val="both"/>
        <w:rPr>
          <w:b/>
          <w:szCs w:val="28"/>
        </w:rPr>
      </w:pPr>
      <w:r>
        <w:rPr>
          <w:szCs w:val="28"/>
        </w:rPr>
        <w:lastRenderedPageBreak/>
        <w:t xml:space="preserve">Трансформация профессиональной деятельности в эпоху Интернет. </w:t>
      </w:r>
      <w:r w:rsidR="00FB73F9" w:rsidRPr="00FB73F9">
        <w:rPr>
          <w:szCs w:val="28"/>
        </w:rPr>
        <w:t>Интернет</w:t>
      </w:r>
      <w:r w:rsidR="00FB73F9">
        <w:rPr>
          <w:szCs w:val="28"/>
        </w:rPr>
        <w:t>-</w:t>
      </w:r>
      <w:r w:rsidR="00FB73F9" w:rsidRPr="00FB73F9">
        <w:rPr>
          <w:szCs w:val="28"/>
        </w:rPr>
        <w:t xml:space="preserve">сайт компании </w:t>
      </w:r>
      <w:r w:rsidR="00261F65">
        <w:rPr>
          <w:szCs w:val="28"/>
        </w:rPr>
        <w:t xml:space="preserve">как многопользовательский ресурс: возможности и проблемы </w:t>
      </w:r>
      <w:r w:rsidR="00FF2837">
        <w:rPr>
          <w:szCs w:val="28"/>
        </w:rPr>
        <w:t>его</w:t>
      </w:r>
      <w:r w:rsidR="00261F65">
        <w:rPr>
          <w:szCs w:val="28"/>
        </w:rPr>
        <w:t xml:space="preserve"> реализации. </w:t>
      </w:r>
      <w:r w:rsidR="00E73CFF">
        <w:rPr>
          <w:szCs w:val="28"/>
        </w:rPr>
        <w:t>Внутренний интернет-порта</w:t>
      </w:r>
      <w:r w:rsidR="00C47D22">
        <w:rPr>
          <w:szCs w:val="28"/>
        </w:rPr>
        <w:t>л</w:t>
      </w:r>
      <w:r w:rsidR="00E73CFF">
        <w:rPr>
          <w:szCs w:val="28"/>
        </w:rPr>
        <w:t xml:space="preserve"> компании: формирование, формализация и анализ интернет-контента. </w:t>
      </w:r>
      <w:r w:rsidR="00261F65">
        <w:rPr>
          <w:szCs w:val="28"/>
        </w:rPr>
        <w:t>Информационные средства реализации</w:t>
      </w:r>
      <w:r w:rsidR="00F12E7B">
        <w:rPr>
          <w:szCs w:val="28"/>
        </w:rPr>
        <w:t xml:space="preserve"> концепции </w:t>
      </w:r>
      <w:r w:rsidR="00F12E7B">
        <w:rPr>
          <w:szCs w:val="28"/>
          <w:lang w:val="en-US"/>
        </w:rPr>
        <w:t>Enterprise</w:t>
      </w:r>
      <w:r w:rsidR="00F12E7B" w:rsidRPr="006D1A64">
        <w:rPr>
          <w:szCs w:val="28"/>
        </w:rPr>
        <w:t xml:space="preserve"> 2.0 </w:t>
      </w:r>
      <w:r w:rsidR="00F12E7B">
        <w:rPr>
          <w:szCs w:val="28"/>
        </w:rPr>
        <w:t>на примере</w:t>
      </w:r>
      <w:r w:rsidR="00261F65">
        <w:rPr>
          <w:szCs w:val="28"/>
        </w:rPr>
        <w:t xml:space="preserve"> Интернет-</w:t>
      </w:r>
      <w:r w:rsidR="00F12E7B">
        <w:rPr>
          <w:szCs w:val="28"/>
        </w:rPr>
        <w:t>портала</w:t>
      </w:r>
      <w:r w:rsidR="00261F65">
        <w:rPr>
          <w:szCs w:val="28"/>
        </w:rPr>
        <w:t xml:space="preserve"> компании</w:t>
      </w:r>
      <w:r w:rsidR="00F12E7B" w:rsidRPr="006D1A64">
        <w:rPr>
          <w:szCs w:val="28"/>
        </w:rPr>
        <w:t>.</w:t>
      </w:r>
      <w:r w:rsidR="00261F65">
        <w:rPr>
          <w:szCs w:val="28"/>
        </w:rPr>
        <w:t xml:space="preserve"> </w:t>
      </w:r>
      <w:r w:rsidR="009D36AE">
        <w:rPr>
          <w:szCs w:val="28"/>
        </w:rPr>
        <w:t>Системы управления контентом.</w:t>
      </w:r>
      <w:r w:rsidR="00CC1D66">
        <w:rPr>
          <w:szCs w:val="28"/>
        </w:rPr>
        <w:t xml:space="preserve"> Понятие об </w:t>
      </w:r>
      <w:r w:rsidR="00CC1D66">
        <w:rPr>
          <w:szCs w:val="28"/>
          <w:lang w:val="en-US"/>
        </w:rPr>
        <w:t>Enterprise</w:t>
      </w:r>
      <w:r w:rsidR="00CC1D66" w:rsidRPr="006D1A64">
        <w:rPr>
          <w:szCs w:val="28"/>
        </w:rPr>
        <w:t xml:space="preserve"> </w:t>
      </w:r>
      <w:r w:rsidR="00CC1D66">
        <w:rPr>
          <w:szCs w:val="28"/>
          <w:lang w:val="en-US"/>
        </w:rPr>
        <w:t>Knowledge</w:t>
      </w:r>
      <w:r w:rsidR="00CC1D66" w:rsidRPr="006D1A64">
        <w:rPr>
          <w:szCs w:val="28"/>
        </w:rPr>
        <w:t xml:space="preserve"> </w:t>
      </w:r>
      <w:r w:rsidR="00CC1D66">
        <w:rPr>
          <w:szCs w:val="28"/>
          <w:lang w:val="en-US"/>
        </w:rPr>
        <w:t>Graph</w:t>
      </w:r>
      <w:r w:rsidR="009D36AE">
        <w:rPr>
          <w:szCs w:val="28"/>
        </w:rPr>
        <w:t>.</w:t>
      </w:r>
      <w:r w:rsidR="00F12E7B">
        <w:rPr>
          <w:szCs w:val="28"/>
        </w:rPr>
        <w:t xml:space="preserve"> Понятие о цифровых экосистемах для улучшения коллективной работы с потребителями. Понятие о «цифровых следах» сотрудников и средства их анализа</w:t>
      </w:r>
      <w:r w:rsidR="00F12E7B" w:rsidRPr="006D1A64">
        <w:rPr>
          <w:szCs w:val="28"/>
        </w:rPr>
        <w:t>.</w:t>
      </w:r>
      <w:r w:rsidR="00C47D22">
        <w:rPr>
          <w:szCs w:val="28"/>
        </w:rPr>
        <w:t xml:space="preserve"> Концепция управления знаниями как основа формирования коллективного интеллекта с доступом к интеллектуальным ресурсам предприятия.</w:t>
      </w:r>
    </w:p>
    <w:p w:rsidR="00CD7224" w:rsidRPr="006D1A64" w:rsidRDefault="0011324B" w:rsidP="00CD7224">
      <w:pPr>
        <w:ind w:firstLine="709"/>
        <w:jc w:val="both"/>
      </w:pPr>
      <w:r>
        <w:rPr>
          <w:b/>
          <w:szCs w:val="28"/>
        </w:rPr>
        <w:t xml:space="preserve"> </w:t>
      </w:r>
    </w:p>
    <w:p w:rsidR="00CD7224" w:rsidRPr="006D1A64" w:rsidRDefault="00CD7224" w:rsidP="00FF2837">
      <w:pPr>
        <w:jc w:val="both"/>
        <w:rPr>
          <w:b/>
          <w:szCs w:val="28"/>
        </w:rPr>
      </w:pPr>
      <w:r w:rsidRPr="008460F1">
        <w:rPr>
          <w:b/>
          <w:szCs w:val="28"/>
        </w:rPr>
        <w:t xml:space="preserve">Тема 3. </w:t>
      </w:r>
      <w:r w:rsidR="00B17108">
        <w:rPr>
          <w:b/>
          <w:szCs w:val="28"/>
        </w:rPr>
        <w:t>Социальные сети</w:t>
      </w:r>
      <w:r w:rsidR="0040314B">
        <w:rPr>
          <w:b/>
          <w:szCs w:val="28"/>
        </w:rPr>
        <w:t>, облачные приложения, м</w:t>
      </w:r>
      <w:r w:rsidR="00B17108">
        <w:rPr>
          <w:b/>
          <w:szCs w:val="28"/>
        </w:rPr>
        <w:t>обильные приложе</w:t>
      </w:r>
      <w:r w:rsidR="0040314B">
        <w:rPr>
          <w:b/>
          <w:szCs w:val="28"/>
        </w:rPr>
        <w:t xml:space="preserve">ния для организации коллективной работы </w:t>
      </w:r>
    </w:p>
    <w:p w:rsidR="00953521" w:rsidRPr="00953521" w:rsidRDefault="00953521" w:rsidP="00CD7224">
      <w:pPr>
        <w:ind w:firstLine="709"/>
        <w:jc w:val="both"/>
        <w:rPr>
          <w:szCs w:val="28"/>
        </w:rPr>
      </w:pPr>
      <w:r>
        <w:rPr>
          <w:szCs w:val="28"/>
        </w:rPr>
        <w:t xml:space="preserve">Социальные сервисы для развития человеческого капитала компании: организация неформальной партнерской среды. Цифровая экономика как экономика сотрудничества: облачные и мобильные технологии для </w:t>
      </w:r>
      <w:r w:rsidR="00FF6567">
        <w:rPr>
          <w:szCs w:val="28"/>
        </w:rPr>
        <w:t>повышения эф</w:t>
      </w:r>
      <w:r w:rsidR="00F85F1F">
        <w:rPr>
          <w:szCs w:val="28"/>
        </w:rPr>
        <w:t>фективности взаимодействия</w:t>
      </w:r>
      <w:r w:rsidR="00BC7DB3" w:rsidRPr="006D1A64">
        <w:rPr>
          <w:szCs w:val="28"/>
        </w:rPr>
        <w:t xml:space="preserve"> </w:t>
      </w:r>
      <w:r w:rsidR="00BC7DB3">
        <w:rPr>
          <w:szCs w:val="28"/>
        </w:rPr>
        <w:t>на примере</w:t>
      </w:r>
      <w:r w:rsidR="00BC7DB3" w:rsidRPr="006D1A64">
        <w:rPr>
          <w:szCs w:val="28"/>
        </w:rPr>
        <w:t xml:space="preserve"> </w:t>
      </w:r>
      <w:r w:rsidR="00BC7DB3">
        <w:rPr>
          <w:szCs w:val="28"/>
        </w:rPr>
        <w:t xml:space="preserve">корпоративного мессенджера </w:t>
      </w:r>
      <w:r w:rsidR="00BC7DB3">
        <w:rPr>
          <w:szCs w:val="28"/>
          <w:lang w:val="en-US"/>
        </w:rPr>
        <w:t>Slack</w:t>
      </w:r>
      <w:r w:rsidR="00FF6567">
        <w:rPr>
          <w:szCs w:val="28"/>
        </w:rPr>
        <w:t>.</w:t>
      </w:r>
      <w:r w:rsidR="00F85F1F">
        <w:rPr>
          <w:szCs w:val="28"/>
        </w:rPr>
        <w:t xml:space="preserve"> Облачные системы электронного документооборота</w:t>
      </w:r>
      <w:r w:rsidR="00433F49" w:rsidRPr="00FF2837">
        <w:rPr>
          <w:szCs w:val="28"/>
        </w:rPr>
        <w:t xml:space="preserve">. </w:t>
      </w:r>
      <w:r w:rsidR="00F85F1F">
        <w:rPr>
          <w:szCs w:val="28"/>
        </w:rPr>
        <w:t xml:space="preserve"> </w:t>
      </w:r>
      <w:r w:rsidR="00E73CFF">
        <w:rPr>
          <w:szCs w:val="28"/>
        </w:rPr>
        <w:t>Информационные риски использования социальных сервисов, оценка безопасности контента клиента в информационном пространстве.</w:t>
      </w:r>
    </w:p>
    <w:p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bookmarkStart w:id="29" w:name="_Toc45889398"/>
      <w:r w:rsidRPr="004F1F1B">
        <w:rPr>
          <w:rFonts w:ascii="Times New Roman" w:hAnsi="Times New Roman" w:cs="Times New Roman"/>
          <w:bCs w:val="0"/>
        </w:rPr>
        <w:t xml:space="preserve">5.2. </w:t>
      </w:r>
      <w:r w:rsidR="00687092" w:rsidRPr="004F1F1B">
        <w:rPr>
          <w:rFonts w:ascii="Times New Roman" w:hAnsi="Times New Roman" w:cs="Times New Roman"/>
          <w:bCs w:val="0"/>
        </w:rPr>
        <w:t>Учебно - тематический план</w:t>
      </w:r>
      <w:bookmarkEnd w:id="27"/>
      <w:bookmarkEnd w:id="28"/>
      <w:bookmarkEnd w:id="29"/>
    </w:p>
    <w:p w:rsidR="00562D7A" w:rsidRDefault="00562D7A" w:rsidP="00562D7A">
      <w:pPr>
        <w:pStyle w:val="Style353"/>
        <w:widowControl/>
        <w:jc w:val="right"/>
        <w:rPr>
          <w:sz w:val="28"/>
          <w:szCs w:val="28"/>
        </w:rPr>
      </w:pPr>
      <w:r w:rsidRPr="000A4640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3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851"/>
        <w:gridCol w:w="708"/>
        <w:gridCol w:w="1086"/>
        <w:gridCol w:w="1134"/>
        <w:gridCol w:w="2410"/>
      </w:tblGrid>
      <w:tr w:rsidR="00562D7A" w:rsidTr="00ED0E90">
        <w:trPr>
          <w:trHeight w:hRule="exact" w:val="284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2D7A" w:rsidRDefault="00562D7A" w:rsidP="0086203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7A" w:rsidRPr="00D54066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562D7A" w:rsidTr="00F23B09">
        <w:trPr>
          <w:trHeight w:hRule="exact" w:val="675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7A" w:rsidRPr="009B072D" w:rsidRDefault="00F23B09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r w:rsidR="00562D7A" w:rsidRPr="009B072D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562D7A" w:rsidTr="00562D7A">
        <w:trPr>
          <w:cantSplit/>
          <w:trHeight w:val="1213"/>
        </w:trPr>
        <w:tc>
          <w:tcPr>
            <w:tcW w:w="5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2D7A" w:rsidRPr="009B072D" w:rsidRDefault="00562D7A" w:rsidP="00862035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7A" w:rsidRPr="009B072D" w:rsidRDefault="00562D7A" w:rsidP="00862035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7A" w:rsidRPr="009B072D" w:rsidRDefault="00562D7A" w:rsidP="00862035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562D7A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7A" w:rsidRPr="00562D7A" w:rsidRDefault="00562D7A" w:rsidP="00562D7A">
            <w:pPr>
              <w:rPr>
                <w:sz w:val="24"/>
                <w:szCs w:val="24"/>
              </w:rPr>
            </w:pPr>
            <w:r w:rsidRPr="00562D7A">
              <w:rPr>
                <w:sz w:val="24"/>
                <w:szCs w:val="24"/>
              </w:rPr>
              <w:t>Тема 1. Концепция Enterprise 2.0 – социальное предприятие.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562D7A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>
              <w:rPr>
                <w:rStyle w:val="FontStyle681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7A" w:rsidRPr="00562D7A" w:rsidRDefault="00562D7A" w:rsidP="00562D7A">
            <w:pPr>
              <w:rPr>
                <w:sz w:val="24"/>
                <w:szCs w:val="24"/>
              </w:rPr>
            </w:pPr>
            <w:r w:rsidRPr="00562D7A">
              <w:rPr>
                <w:sz w:val="24"/>
                <w:szCs w:val="24"/>
              </w:rPr>
              <w:t>Тема 2. Интернет как среда организации коллективной работы.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562D7A" w:rsidTr="00ED0E90">
        <w:trPr>
          <w:trHeight w:val="175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>
              <w:rPr>
                <w:rStyle w:val="FontStyle681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7A" w:rsidRPr="00562D7A" w:rsidRDefault="00562D7A" w:rsidP="00ED0E90">
            <w:pPr>
              <w:jc w:val="both"/>
              <w:rPr>
                <w:sz w:val="24"/>
                <w:szCs w:val="24"/>
              </w:rPr>
            </w:pPr>
            <w:r w:rsidRPr="00562D7A">
              <w:rPr>
                <w:sz w:val="24"/>
                <w:szCs w:val="24"/>
              </w:rPr>
              <w:t>Тема 3. Социальные сети, облачные приложения, мобильные приложения для организации коллективной.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t>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562D7A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Default="00562D7A" w:rsidP="00562D7A">
            <w:pPr>
              <w:jc w:val="both"/>
              <w:rPr>
                <w:sz w:val="20"/>
              </w:rPr>
            </w:pPr>
            <w:r w:rsidRPr="009B072D">
              <w:rPr>
                <w:sz w:val="20"/>
              </w:rPr>
              <w:t>В целом по дисциплине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1</w:t>
            </w:r>
            <w:r w:rsidRPr="00562D7A">
              <w:rPr>
                <w:b/>
                <w:bCs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2D7A" w:rsidRDefault="00562D7A" w:rsidP="00562D7A">
            <w:pPr>
              <w:pStyle w:val="Style139"/>
              <w:widowControl/>
              <w:jc w:val="center"/>
            </w:pPr>
            <w:r w:rsidRPr="00562D7A">
              <w:rPr>
                <w:b/>
                <w:bCs/>
              </w:rPr>
              <w:t>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D7A" w:rsidRDefault="00562D7A" w:rsidP="00562D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  <w:p w:rsidR="00562D7A" w:rsidRPr="009B072D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562D7A" w:rsidTr="00562D7A">
        <w:trPr>
          <w:trHeight w:val="2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Pr="009B072D" w:rsidRDefault="00562D7A" w:rsidP="00562D7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7A" w:rsidRPr="009B072D" w:rsidRDefault="00562D7A" w:rsidP="00562D7A">
            <w:pPr>
              <w:jc w:val="both"/>
              <w:rPr>
                <w:sz w:val="20"/>
              </w:rPr>
            </w:pPr>
            <w:r w:rsidRPr="009B072D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в %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02EB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02EB" w:rsidRDefault="000B5FD0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02EB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02EB" w:rsidRDefault="00562D7A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7A" w:rsidRPr="005602EB" w:rsidRDefault="000B5FD0" w:rsidP="00562D7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D7A" w:rsidRPr="009B072D" w:rsidRDefault="00562D7A" w:rsidP="00562D7A">
            <w:pPr>
              <w:pStyle w:val="Style139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30" w:name="_Toc500499434"/>
      <w:bookmarkStart w:id="31" w:name="_Toc25058495"/>
      <w:bookmarkStart w:id="32" w:name="_Toc45889399"/>
      <w:bookmarkStart w:id="33" w:name="_GoBack"/>
      <w:bookmarkEnd w:id="33"/>
      <w:r w:rsidRPr="00465BB3">
        <w:rPr>
          <w:rFonts w:ascii="Times New Roman" w:hAnsi="Times New Roman" w:cs="Times New Roman"/>
        </w:rPr>
        <w:lastRenderedPageBreak/>
        <w:t>5.3</w:t>
      </w:r>
      <w:r w:rsidR="00ED582D">
        <w:rPr>
          <w:rFonts w:ascii="Times New Roman" w:hAnsi="Times New Roman" w:cs="Times New Roman"/>
        </w:rPr>
        <w:t xml:space="preserve">.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30"/>
      <w:bookmarkEnd w:id="31"/>
      <w:bookmarkEnd w:id="32"/>
    </w:p>
    <w:p w:rsidR="00F232C0" w:rsidRPr="006877FB" w:rsidRDefault="00260A33" w:rsidP="005A07E4">
      <w:pPr>
        <w:jc w:val="right"/>
      </w:pPr>
      <w:r>
        <w:t xml:space="preserve">Таблица </w:t>
      </w:r>
      <w:r w:rsidR="006753B6">
        <w:t>4</w:t>
      </w: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2518"/>
        <w:gridCol w:w="4565"/>
        <w:gridCol w:w="2551"/>
      </w:tblGrid>
      <w:tr w:rsidR="00260A33" w:rsidRPr="008526D8" w:rsidTr="002C225A">
        <w:tc>
          <w:tcPr>
            <w:tcW w:w="2518" w:type="dxa"/>
            <w:vAlign w:val="center"/>
          </w:tcPr>
          <w:p w:rsidR="008526D8" w:rsidRDefault="00260A33" w:rsidP="008526D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526D8">
              <w:rPr>
                <w:rStyle w:val="FontStyle694"/>
                <w:sz w:val="24"/>
                <w:szCs w:val="24"/>
              </w:rPr>
              <w:t xml:space="preserve">Наименование темы (раздела) </w:t>
            </w:r>
          </w:p>
          <w:p w:rsidR="00260A33" w:rsidRPr="008526D8" w:rsidRDefault="00260A33" w:rsidP="008526D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526D8">
              <w:rPr>
                <w:rStyle w:val="FontStyle694"/>
                <w:sz w:val="24"/>
                <w:szCs w:val="24"/>
              </w:rPr>
              <w:t>дисциплины</w:t>
            </w:r>
          </w:p>
        </w:tc>
        <w:tc>
          <w:tcPr>
            <w:tcW w:w="4565" w:type="dxa"/>
            <w:vAlign w:val="center"/>
          </w:tcPr>
          <w:p w:rsidR="00260A33" w:rsidRPr="008526D8" w:rsidRDefault="00260A33" w:rsidP="00E255F2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8526D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551" w:type="dxa"/>
            <w:vAlign w:val="center"/>
          </w:tcPr>
          <w:p w:rsidR="008526D8" w:rsidRDefault="00260A33" w:rsidP="008526D8">
            <w:pPr>
              <w:pStyle w:val="Style350"/>
              <w:widowControl/>
              <w:jc w:val="center"/>
              <w:rPr>
                <w:b/>
              </w:rPr>
            </w:pPr>
            <w:r w:rsidRPr="008526D8">
              <w:rPr>
                <w:b/>
              </w:rPr>
              <w:t xml:space="preserve">Формы </w:t>
            </w:r>
          </w:p>
          <w:p w:rsidR="008526D8" w:rsidRDefault="00260A33" w:rsidP="008526D8">
            <w:pPr>
              <w:pStyle w:val="Style350"/>
              <w:widowControl/>
              <w:jc w:val="center"/>
              <w:rPr>
                <w:b/>
              </w:rPr>
            </w:pPr>
            <w:r w:rsidRPr="008526D8">
              <w:rPr>
                <w:b/>
              </w:rPr>
              <w:t xml:space="preserve">проведения </w:t>
            </w:r>
          </w:p>
          <w:p w:rsidR="00260A33" w:rsidRPr="008526D8" w:rsidRDefault="00260A33" w:rsidP="008526D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526D8">
              <w:rPr>
                <w:b/>
              </w:rPr>
              <w:t>занятий</w:t>
            </w:r>
          </w:p>
        </w:tc>
      </w:tr>
      <w:tr w:rsidR="006753B6" w:rsidRPr="008526D8" w:rsidTr="002C225A">
        <w:tc>
          <w:tcPr>
            <w:tcW w:w="2518" w:type="dxa"/>
            <w:vAlign w:val="center"/>
          </w:tcPr>
          <w:p w:rsidR="0052748B" w:rsidRPr="0052748B" w:rsidRDefault="0052748B" w:rsidP="0052748B">
            <w:pPr>
              <w:jc w:val="both"/>
              <w:rPr>
                <w:sz w:val="24"/>
                <w:szCs w:val="24"/>
              </w:rPr>
            </w:pPr>
            <w:r w:rsidRPr="0052748B">
              <w:rPr>
                <w:sz w:val="24"/>
                <w:szCs w:val="24"/>
              </w:rPr>
              <w:t>Тема 1. Концепция Enterprise 2.0 – социальное предприятие.</w:t>
            </w:r>
          </w:p>
          <w:p w:rsidR="006753B6" w:rsidRPr="008526D8" w:rsidRDefault="006753B6" w:rsidP="0052748B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  <w:vAlign w:val="center"/>
          </w:tcPr>
          <w:p w:rsidR="006753B6" w:rsidRPr="008526D8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1. </w:t>
            </w:r>
            <w:r w:rsidR="00C62D95">
              <w:rPr>
                <w:sz w:val="24"/>
                <w:szCs w:val="24"/>
              </w:rPr>
              <w:t xml:space="preserve">Методы и средства организации коллективной работы в информационных системах, множественный доступ к </w:t>
            </w:r>
            <w:r w:rsidR="00C47D22">
              <w:rPr>
                <w:sz w:val="24"/>
                <w:szCs w:val="24"/>
              </w:rPr>
              <w:t>информационным ресурсам</w:t>
            </w:r>
            <w:r w:rsidRPr="008526D8">
              <w:rPr>
                <w:sz w:val="24"/>
                <w:szCs w:val="24"/>
              </w:rPr>
              <w:t>.</w:t>
            </w:r>
            <w:r w:rsidR="00C62D95">
              <w:rPr>
                <w:sz w:val="24"/>
                <w:szCs w:val="24"/>
              </w:rPr>
              <w:t xml:space="preserve"> </w:t>
            </w:r>
          </w:p>
          <w:p w:rsidR="006753B6" w:rsidRPr="00C47D22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 2. </w:t>
            </w:r>
            <w:r w:rsidR="00C62D95">
              <w:rPr>
                <w:sz w:val="24"/>
                <w:szCs w:val="24"/>
              </w:rPr>
              <w:t>Проблемы эксплуатации многопользовательских информационных систем</w:t>
            </w:r>
            <w:r w:rsidR="00C62D95" w:rsidRPr="006D1A64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  <w:lang w:val="en-US"/>
              </w:rPr>
              <w:t>c</w:t>
            </w:r>
            <w:r w:rsidR="00C62D95" w:rsidRPr="006D1A64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</w:rPr>
              <w:t>социально-психологических аспектов</w:t>
            </w:r>
            <w:r w:rsidRPr="008526D8">
              <w:rPr>
                <w:sz w:val="24"/>
                <w:szCs w:val="24"/>
              </w:rPr>
              <w:t>.</w:t>
            </w:r>
            <w:r w:rsidR="00C62D95">
              <w:rPr>
                <w:sz w:val="24"/>
                <w:szCs w:val="24"/>
              </w:rPr>
              <w:t xml:space="preserve"> Важность восприятия человеком информационной</w:t>
            </w:r>
            <w:r w:rsidRPr="008526D8">
              <w:rPr>
                <w:sz w:val="24"/>
                <w:szCs w:val="24"/>
              </w:rPr>
              <w:t xml:space="preserve">  </w:t>
            </w:r>
            <w:r w:rsidR="00C62D95">
              <w:rPr>
                <w:sz w:val="24"/>
                <w:szCs w:val="24"/>
              </w:rPr>
              <w:t xml:space="preserve">системы. Понятие </w:t>
            </w:r>
            <w:r w:rsidR="00C62D95">
              <w:rPr>
                <w:sz w:val="24"/>
                <w:szCs w:val="24"/>
                <w:lang w:val="en-US"/>
              </w:rPr>
              <w:t>User</w:t>
            </w:r>
            <w:r w:rsidR="00C62D95" w:rsidRPr="006D1A64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  <w:lang w:val="en-US"/>
              </w:rPr>
              <w:t>Experience</w:t>
            </w:r>
            <w:r w:rsidR="00C62D95" w:rsidRPr="006D1A64">
              <w:rPr>
                <w:sz w:val="24"/>
                <w:szCs w:val="24"/>
              </w:rPr>
              <w:t xml:space="preserve"> (</w:t>
            </w:r>
            <w:r w:rsidR="00C62D95">
              <w:rPr>
                <w:sz w:val="24"/>
                <w:szCs w:val="24"/>
                <w:lang w:val="en-US"/>
              </w:rPr>
              <w:t>UX</w:t>
            </w:r>
            <w:r w:rsidR="00C62D95" w:rsidRPr="006D1A64">
              <w:rPr>
                <w:sz w:val="24"/>
                <w:szCs w:val="24"/>
              </w:rPr>
              <w:t>).</w:t>
            </w:r>
            <w:r w:rsidR="00DD6CDE" w:rsidRPr="006D1A64">
              <w:rPr>
                <w:sz w:val="24"/>
                <w:szCs w:val="24"/>
              </w:rPr>
              <w:t xml:space="preserve"> </w:t>
            </w:r>
          </w:p>
          <w:p w:rsidR="006753B6" w:rsidRPr="006D1A64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3. </w:t>
            </w:r>
            <w:r w:rsidR="00C62D95">
              <w:rPr>
                <w:sz w:val="24"/>
                <w:szCs w:val="24"/>
              </w:rPr>
              <w:t>Важность организации совместного</w:t>
            </w:r>
            <w:r w:rsidRPr="008526D8">
              <w:rPr>
                <w:sz w:val="24"/>
                <w:szCs w:val="24"/>
              </w:rPr>
              <w:t xml:space="preserve"> </w:t>
            </w:r>
            <w:r w:rsidR="00C62D95">
              <w:rPr>
                <w:sz w:val="24"/>
                <w:szCs w:val="24"/>
              </w:rPr>
              <w:t xml:space="preserve">взаимодействия сотрудников  с точки зрения концепции </w:t>
            </w:r>
            <w:r w:rsidR="00C62D95">
              <w:rPr>
                <w:sz w:val="24"/>
                <w:szCs w:val="24"/>
                <w:lang w:val="en-US"/>
              </w:rPr>
              <w:t>Enterprise</w:t>
            </w:r>
            <w:r w:rsidR="00C62D95" w:rsidRPr="006D1A64">
              <w:rPr>
                <w:sz w:val="24"/>
                <w:szCs w:val="24"/>
              </w:rPr>
              <w:t xml:space="preserve"> 2.0</w:t>
            </w:r>
          </w:p>
          <w:p w:rsidR="006753B6" w:rsidRPr="006D1A64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4. </w:t>
            </w:r>
            <w:r w:rsidR="00A30420">
              <w:rPr>
                <w:sz w:val="24"/>
                <w:szCs w:val="24"/>
              </w:rPr>
              <w:t xml:space="preserve">Организация интеграции совместной деятельности сотрудников с использованием </w:t>
            </w:r>
            <w:r w:rsidR="00A30420">
              <w:rPr>
                <w:sz w:val="24"/>
                <w:szCs w:val="24"/>
                <w:lang w:val="en-US"/>
              </w:rPr>
              <w:t>Microsoft</w:t>
            </w:r>
            <w:r w:rsidR="00A30420" w:rsidRPr="006D1A64">
              <w:rPr>
                <w:sz w:val="24"/>
                <w:szCs w:val="24"/>
              </w:rPr>
              <w:t xml:space="preserve"> </w:t>
            </w:r>
            <w:r w:rsidR="00A30420">
              <w:rPr>
                <w:sz w:val="24"/>
                <w:szCs w:val="24"/>
                <w:lang w:val="en-US"/>
              </w:rPr>
              <w:t>Office</w:t>
            </w:r>
            <w:r w:rsidR="00A30420" w:rsidRPr="006D1A64">
              <w:rPr>
                <w:sz w:val="24"/>
                <w:szCs w:val="24"/>
              </w:rPr>
              <w:t xml:space="preserve"> 365</w:t>
            </w:r>
          </w:p>
          <w:p w:rsidR="00DD6CDE" w:rsidRPr="006D1A64" w:rsidRDefault="00DD6CDE" w:rsidP="006753B6">
            <w:pPr>
              <w:jc w:val="both"/>
              <w:rPr>
                <w:sz w:val="24"/>
                <w:szCs w:val="24"/>
              </w:rPr>
            </w:pPr>
            <w:r w:rsidRPr="006D1A64">
              <w:rPr>
                <w:sz w:val="24"/>
                <w:szCs w:val="24"/>
              </w:rPr>
              <w:t xml:space="preserve">5. </w:t>
            </w:r>
            <w:r w:rsidR="00133E8F">
              <w:rPr>
                <w:sz w:val="24"/>
                <w:szCs w:val="24"/>
              </w:rPr>
              <w:t xml:space="preserve">Организация коллективной проектной деятельности с помощью приложения </w:t>
            </w:r>
            <w:r w:rsidR="00133E8F">
              <w:rPr>
                <w:sz w:val="24"/>
                <w:szCs w:val="24"/>
                <w:lang w:val="en-US"/>
              </w:rPr>
              <w:t>Trello</w:t>
            </w:r>
          </w:p>
          <w:p w:rsidR="008526D8" w:rsidRPr="008526D8" w:rsidRDefault="008526D8" w:rsidP="006753B6">
            <w:pPr>
              <w:jc w:val="both"/>
              <w:rPr>
                <w:sz w:val="24"/>
                <w:szCs w:val="24"/>
              </w:rPr>
            </w:pPr>
          </w:p>
          <w:p w:rsidR="006753B6" w:rsidRPr="007C1967" w:rsidRDefault="006753B6" w:rsidP="006753B6">
            <w:pPr>
              <w:jc w:val="both"/>
              <w:rPr>
                <w:sz w:val="24"/>
                <w:szCs w:val="24"/>
                <w:lang w:val="en-US"/>
              </w:rPr>
            </w:pPr>
            <w:r w:rsidRPr="008526D8">
              <w:rPr>
                <w:sz w:val="24"/>
                <w:szCs w:val="24"/>
              </w:rPr>
              <w:t>Раздел 8: 1</w:t>
            </w:r>
            <w:r w:rsidR="008526D8" w:rsidRPr="008526D8">
              <w:rPr>
                <w:sz w:val="24"/>
                <w:szCs w:val="24"/>
              </w:rPr>
              <w:t>-</w:t>
            </w:r>
            <w:r w:rsidR="007C1967">
              <w:rPr>
                <w:sz w:val="24"/>
                <w:szCs w:val="24"/>
                <w:lang w:val="en-US"/>
              </w:rPr>
              <w:t>6</w:t>
            </w:r>
          </w:p>
          <w:p w:rsidR="006753B6" w:rsidRPr="008526D8" w:rsidRDefault="006753B6" w:rsidP="007C196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Раздел 9: </w:t>
            </w:r>
            <w:r w:rsidR="007C1967" w:rsidRPr="008526D8">
              <w:rPr>
                <w:sz w:val="24"/>
                <w:szCs w:val="24"/>
              </w:rPr>
              <w:t>1-</w:t>
            </w:r>
            <w:r w:rsidR="007C196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  <w:vAlign w:val="center"/>
          </w:tcPr>
          <w:p w:rsidR="006753B6" w:rsidRPr="008526D8" w:rsidRDefault="008526D8" w:rsidP="00E41FAC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Дискуссия, обсуждение</w:t>
            </w:r>
            <w:r w:rsidR="00E41FAC">
              <w:rPr>
                <w:sz w:val="24"/>
                <w:szCs w:val="24"/>
              </w:rPr>
              <w:t>,</w:t>
            </w:r>
            <w:r w:rsidR="00E41FAC" w:rsidRPr="008526D8">
              <w:rPr>
                <w:rStyle w:val="FontStyle681"/>
                <w:bCs/>
                <w:sz w:val="24"/>
                <w:szCs w:val="24"/>
              </w:rPr>
              <w:t xml:space="preserve"> компьютерный практикум, выполнение индивидуальных заданий.</w:t>
            </w:r>
          </w:p>
        </w:tc>
      </w:tr>
      <w:tr w:rsidR="006753B6" w:rsidRPr="008526D8" w:rsidTr="002C225A">
        <w:tc>
          <w:tcPr>
            <w:tcW w:w="2518" w:type="dxa"/>
            <w:vAlign w:val="center"/>
          </w:tcPr>
          <w:p w:rsidR="006753B6" w:rsidRPr="008526D8" w:rsidRDefault="0052748B" w:rsidP="006753B6">
            <w:pPr>
              <w:jc w:val="both"/>
              <w:rPr>
                <w:sz w:val="24"/>
                <w:szCs w:val="24"/>
              </w:rPr>
            </w:pPr>
            <w:r w:rsidRPr="004C53EA">
              <w:rPr>
                <w:sz w:val="24"/>
                <w:szCs w:val="24"/>
              </w:rPr>
              <w:t>Тема 2. Интернет как среда организации коллективной работы.</w:t>
            </w:r>
          </w:p>
        </w:tc>
        <w:tc>
          <w:tcPr>
            <w:tcW w:w="4565" w:type="dxa"/>
            <w:vAlign w:val="center"/>
          </w:tcPr>
          <w:p w:rsidR="006753B6" w:rsidRPr="006D1A64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1. </w:t>
            </w:r>
            <w:r w:rsidR="00A9014E">
              <w:rPr>
                <w:sz w:val="24"/>
                <w:szCs w:val="24"/>
              </w:rPr>
              <w:t>Возможности Интернет для организации коллективной работы сотрудников</w:t>
            </w:r>
            <w:r w:rsidRPr="008526D8">
              <w:rPr>
                <w:sz w:val="24"/>
                <w:szCs w:val="24"/>
              </w:rPr>
              <w:t>.</w:t>
            </w:r>
            <w:r w:rsidR="00A9014E">
              <w:rPr>
                <w:sz w:val="24"/>
                <w:szCs w:val="24"/>
              </w:rPr>
              <w:t xml:space="preserve"> Разбор кейсов удаленной работы в период пандемии </w:t>
            </w:r>
            <w:r w:rsidR="00A9014E">
              <w:rPr>
                <w:sz w:val="24"/>
                <w:szCs w:val="24"/>
                <w:lang w:val="en-US"/>
              </w:rPr>
              <w:t>COVID</w:t>
            </w:r>
            <w:r w:rsidR="00A9014E" w:rsidRPr="006D1A64">
              <w:rPr>
                <w:sz w:val="24"/>
                <w:szCs w:val="24"/>
              </w:rPr>
              <w:t>-19</w:t>
            </w:r>
            <w:r w:rsidR="00FF2837">
              <w:rPr>
                <w:sz w:val="24"/>
                <w:szCs w:val="24"/>
              </w:rPr>
              <w:t>.</w:t>
            </w:r>
          </w:p>
          <w:p w:rsidR="006753B6" w:rsidRPr="008526D8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2. </w:t>
            </w:r>
            <w:r w:rsidR="00A9014E">
              <w:rPr>
                <w:sz w:val="24"/>
                <w:szCs w:val="24"/>
              </w:rPr>
              <w:t>Виртуализация удаленных рабочих мест</w:t>
            </w:r>
            <w:r w:rsidRPr="008526D8">
              <w:rPr>
                <w:sz w:val="24"/>
                <w:szCs w:val="24"/>
              </w:rPr>
              <w:t>.</w:t>
            </w:r>
          </w:p>
          <w:p w:rsidR="006753B6" w:rsidRPr="00FF2837" w:rsidRDefault="00A06137" w:rsidP="006753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</w:rPr>
              <w:t xml:space="preserve">Контроль работы сотрудников </w:t>
            </w:r>
            <w:r w:rsidR="00FF2837">
              <w:rPr>
                <w:sz w:val="24"/>
                <w:szCs w:val="24"/>
              </w:rPr>
              <w:t>в</w:t>
            </w:r>
            <w:r w:rsidR="00A9014E">
              <w:rPr>
                <w:sz w:val="24"/>
                <w:szCs w:val="24"/>
              </w:rPr>
              <w:t xml:space="preserve"> информационной системе с использованием методов </w:t>
            </w:r>
            <w:r w:rsidR="00A9014E">
              <w:rPr>
                <w:sz w:val="24"/>
                <w:szCs w:val="24"/>
                <w:lang w:val="en-US"/>
              </w:rPr>
              <w:t>Process</w:t>
            </w:r>
            <w:r w:rsidR="00A9014E"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  <w:lang w:val="en-US"/>
              </w:rPr>
              <w:t>Mining</w:t>
            </w:r>
            <w:r w:rsidR="00A9014E" w:rsidRPr="006D1A64">
              <w:rPr>
                <w:sz w:val="24"/>
                <w:szCs w:val="24"/>
              </w:rPr>
              <w:t xml:space="preserve">. </w:t>
            </w:r>
            <w:r w:rsidR="00A9014E">
              <w:rPr>
                <w:sz w:val="24"/>
                <w:szCs w:val="24"/>
              </w:rPr>
              <w:t>Построение аналитики работы сотрудников из журнала событий с использованием</w:t>
            </w:r>
            <w:r w:rsidR="00A9014E"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  <w:lang w:val="en-US"/>
              </w:rPr>
              <w:t>PAFnow</w:t>
            </w:r>
            <w:r w:rsidR="00A9014E" w:rsidRPr="006D1A64">
              <w:rPr>
                <w:sz w:val="24"/>
                <w:szCs w:val="24"/>
              </w:rPr>
              <w:t xml:space="preserve"> </w:t>
            </w:r>
            <w:r w:rsidR="00A9014E">
              <w:rPr>
                <w:sz w:val="24"/>
                <w:szCs w:val="24"/>
              </w:rPr>
              <w:t xml:space="preserve">и </w:t>
            </w:r>
            <w:r w:rsidR="00A9014E">
              <w:rPr>
                <w:sz w:val="24"/>
                <w:szCs w:val="24"/>
                <w:lang w:val="en-US"/>
              </w:rPr>
              <w:t>Celonis</w:t>
            </w:r>
            <w:r w:rsidR="00FF2837">
              <w:rPr>
                <w:sz w:val="24"/>
                <w:szCs w:val="24"/>
              </w:rPr>
              <w:t>.</w:t>
            </w:r>
          </w:p>
          <w:p w:rsidR="00C47D22" w:rsidRPr="008526D8" w:rsidRDefault="006753B6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5. </w:t>
            </w:r>
            <w:r w:rsidR="00C47D22">
              <w:rPr>
                <w:sz w:val="24"/>
                <w:szCs w:val="24"/>
              </w:rPr>
              <w:t>Понятие о</w:t>
            </w:r>
            <w:r w:rsidR="00A06137">
              <w:rPr>
                <w:sz w:val="24"/>
                <w:szCs w:val="24"/>
              </w:rPr>
              <w:t>нтологическо</w:t>
            </w:r>
            <w:r w:rsidR="00C47D22">
              <w:rPr>
                <w:sz w:val="24"/>
                <w:szCs w:val="24"/>
              </w:rPr>
              <w:t>го</w:t>
            </w:r>
            <w:r w:rsidR="00A06137">
              <w:rPr>
                <w:sz w:val="24"/>
                <w:szCs w:val="24"/>
              </w:rPr>
              <w:t xml:space="preserve"> моделировани</w:t>
            </w:r>
            <w:r w:rsidR="00C47D22">
              <w:rPr>
                <w:sz w:val="24"/>
                <w:szCs w:val="24"/>
              </w:rPr>
              <w:t>я</w:t>
            </w:r>
            <w:r w:rsidR="00A06137">
              <w:rPr>
                <w:sz w:val="24"/>
                <w:szCs w:val="24"/>
              </w:rPr>
              <w:t xml:space="preserve"> Интернет-</w:t>
            </w:r>
            <w:r w:rsidR="00A9014E">
              <w:rPr>
                <w:sz w:val="24"/>
                <w:szCs w:val="24"/>
              </w:rPr>
              <w:t>портала</w:t>
            </w:r>
            <w:r w:rsidR="00A06137">
              <w:rPr>
                <w:sz w:val="24"/>
                <w:szCs w:val="24"/>
              </w:rPr>
              <w:t xml:space="preserve"> для проведения обучения и тренингов сотруд</w:t>
            </w:r>
            <w:r w:rsidR="00A9014E">
              <w:rPr>
                <w:sz w:val="24"/>
                <w:szCs w:val="24"/>
              </w:rPr>
              <w:t xml:space="preserve">ников компании, корпоративной социальной сети. </w:t>
            </w:r>
          </w:p>
          <w:p w:rsidR="008526D8" w:rsidRPr="008526D8" w:rsidRDefault="006753B6" w:rsidP="00A0613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 </w:t>
            </w:r>
          </w:p>
          <w:p w:rsidR="008526D8" w:rsidRPr="007C1967" w:rsidRDefault="008526D8" w:rsidP="006753B6">
            <w:pPr>
              <w:jc w:val="both"/>
              <w:rPr>
                <w:sz w:val="24"/>
                <w:szCs w:val="24"/>
                <w:lang w:val="en-US"/>
              </w:rPr>
            </w:pPr>
            <w:r w:rsidRPr="008526D8">
              <w:rPr>
                <w:sz w:val="24"/>
                <w:szCs w:val="24"/>
              </w:rPr>
              <w:t xml:space="preserve">Раздел 8: </w:t>
            </w:r>
            <w:r w:rsidR="007C1967">
              <w:rPr>
                <w:sz w:val="24"/>
                <w:szCs w:val="24"/>
                <w:lang w:val="en-US"/>
              </w:rPr>
              <w:t>1-6</w:t>
            </w:r>
          </w:p>
          <w:p w:rsidR="006753B6" w:rsidRPr="007C1967" w:rsidRDefault="008526D8" w:rsidP="007C1967">
            <w:pPr>
              <w:jc w:val="both"/>
              <w:rPr>
                <w:sz w:val="24"/>
                <w:szCs w:val="24"/>
                <w:lang w:val="en-US"/>
              </w:rPr>
            </w:pPr>
            <w:r w:rsidRPr="008526D8">
              <w:rPr>
                <w:sz w:val="24"/>
                <w:szCs w:val="24"/>
              </w:rPr>
              <w:t>Раздел 9: 1</w:t>
            </w:r>
            <w:r w:rsidR="007C1967">
              <w:rPr>
                <w:sz w:val="24"/>
                <w:szCs w:val="24"/>
                <w:lang w:val="en-US"/>
              </w:rPr>
              <w:t>-7</w:t>
            </w:r>
          </w:p>
        </w:tc>
        <w:tc>
          <w:tcPr>
            <w:tcW w:w="2551" w:type="dxa"/>
            <w:vAlign w:val="center"/>
          </w:tcPr>
          <w:p w:rsidR="006753B6" w:rsidRPr="008526D8" w:rsidRDefault="008526D8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rStyle w:val="FontStyle681"/>
                <w:bCs/>
                <w:sz w:val="24"/>
                <w:szCs w:val="24"/>
              </w:rPr>
              <w:t>Дискуссия</w:t>
            </w:r>
            <w:r w:rsidR="006753B6" w:rsidRPr="008526D8">
              <w:rPr>
                <w:rStyle w:val="FontStyle681"/>
                <w:bCs/>
                <w:sz w:val="24"/>
                <w:szCs w:val="24"/>
              </w:rPr>
              <w:t>, компьютерный практикум</w:t>
            </w:r>
            <w:r w:rsidRPr="008526D8">
              <w:rPr>
                <w:rStyle w:val="FontStyle681"/>
                <w:bCs/>
                <w:sz w:val="24"/>
                <w:szCs w:val="24"/>
              </w:rPr>
              <w:t>, выполнение индивидуальных заданий.</w:t>
            </w:r>
          </w:p>
        </w:tc>
      </w:tr>
      <w:tr w:rsidR="006753B6" w:rsidRPr="008526D8" w:rsidTr="002C225A">
        <w:tc>
          <w:tcPr>
            <w:tcW w:w="2518" w:type="dxa"/>
            <w:vAlign w:val="center"/>
          </w:tcPr>
          <w:p w:rsidR="0052748B" w:rsidRPr="004C53EA" w:rsidRDefault="0052748B" w:rsidP="0052748B">
            <w:pPr>
              <w:jc w:val="both"/>
              <w:rPr>
                <w:sz w:val="24"/>
                <w:szCs w:val="24"/>
              </w:rPr>
            </w:pPr>
            <w:r w:rsidRPr="004C53EA">
              <w:rPr>
                <w:sz w:val="24"/>
                <w:szCs w:val="24"/>
              </w:rPr>
              <w:t xml:space="preserve">Тема 3. Социальные сети, облачные приложения, мобильные </w:t>
            </w:r>
            <w:r w:rsidRPr="004C53EA">
              <w:rPr>
                <w:sz w:val="24"/>
                <w:szCs w:val="24"/>
              </w:rPr>
              <w:lastRenderedPageBreak/>
              <w:t>приложения для организации коллективной</w:t>
            </w:r>
            <w:r w:rsidR="0052235A">
              <w:rPr>
                <w:sz w:val="24"/>
                <w:szCs w:val="24"/>
              </w:rPr>
              <w:t xml:space="preserve"> работы</w:t>
            </w:r>
            <w:r w:rsidRPr="004C53EA">
              <w:rPr>
                <w:sz w:val="24"/>
                <w:szCs w:val="24"/>
              </w:rPr>
              <w:t>.</w:t>
            </w:r>
          </w:p>
          <w:p w:rsidR="006753B6" w:rsidRPr="008526D8" w:rsidRDefault="006753B6" w:rsidP="006753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  <w:vAlign w:val="center"/>
          </w:tcPr>
          <w:p w:rsidR="006753B6" w:rsidRDefault="00C47D22" w:rsidP="006753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FF5466">
              <w:rPr>
                <w:sz w:val="24"/>
                <w:szCs w:val="24"/>
              </w:rPr>
              <w:t xml:space="preserve">Изучение облачного графического редактора </w:t>
            </w:r>
            <w:r w:rsidR="00FF5466">
              <w:rPr>
                <w:sz w:val="24"/>
                <w:szCs w:val="24"/>
                <w:lang w:val="en-US"/>
              </w:rPr>
              <w:t>draw</w:t>
            </w:r>
            <w:r w:rsidR="00FF5466" w:rsidRPr="006D1A64">
              <w:rPr>
                <w:sz w:val="24"/>
                <w:szCs w:val="24"/>
              </w:rPr>
              <w:t>.</w:t>
            </w:r>
            <w:r w:rsidR="00FF5466">
              <w:rPr>
                <w:sz w:val="24"/>
                <w:szCs w:val="24"/>
                <w:lang w:val="en-US"/>
              </w:rPr>
              <w:t>io</w:t>
            </w:r>
            <w:r w:rsidR="00FF5466" w:rsidRPr="006D1A64">
              <w:rPr>
                <w:sz w:val="24"/>
                <w:szCs w:val="24"/>
              </w:rPr>
              <w:t xml:space="preserve">. </w:t>
            </w:r>
            <w:r w:rsidR="00FF5466">
              <w:rPr>
                <w:sz w:val="24"/>
                <w:szCs w:val="24"/>
              </w:rPr>
              <w:t xml:space="preserve">Построение </w:t>
            </w:r>
            <w:r w:rsidR="003410E4">
              <w:rPr>
                <w:sz w:val="24"/>
                <w:szCs w:val="24"/>
              </w:rPr>
              <w:t xml:space="preserve">онтологической </w:t>
            </w:r>
            <w:r w:rsidR="00FF5466">
              <w:rPr>
                <w:sz w:val="24"/>
                <w:szCs w:val="24"/>
              </w:rPr>
              <w:t xml:space="preserve">модели управления персоналом в </w:t>
            </w:r>
            <w:r w:rsidR="00FF5466">
              <w:rPr>
                <w:sz w:val="24"/>
                <w:szCs w:val="24"/>
              </w:rPr>
              <w:lastRenderedPageBreak/>
              <w:t>организации</w:t>
            </w:r>
            <w:r w:rsidR="006753B6" w:rsidRPr="008526D8">
              <w:rPr>
                <w:sz w:val="24"/>
                <w:szCs w:val="24"/>
              </w:rPr>
              <w:t>.</w:t>
            </w:r>
          </w:p>
          <w:p w:rsidR="00C47D22" w:rsidRDefault="00C47D22" w:rsidP="006753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2235A">
              <w:rPr>
                <w:sz w:val="24"/>
                <w:szCs w:val="24"/>
              </w:rPr>
              <w:t>Потенциал и возможности ИТ для коллективного взаимодействия</w:t>
            </w:r>
          </w:p>
          <w:p w:rsidR="008526D8" w:rsidRPr="008526D8" w:rsidRDefault="008526D8" w:rsidP="006753B6">
            <w:pPr>
              <w:jc w:val="both"/>
              <w:rPr>
                <w:sz w:val="24"/>
                <w:szCs w:val="24"/>
              </w:rPr>
            </w:pPr>
          </w:p>
          <w:p w:rsidR="007C1967" w:rsidRPr="0052235A" w:rsidRDefault="007C1967" w:rsidP="007C196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 xml:space="preserve">Раздел 8: </w:t>
            </w:r>
            <w:r w:rsidRPr="0052235A">
              <w:rPr>
                <w:sz w:val="24"/>
                <w:szCs w:val="24"/>
              </w:rPr>
              <w:t>1-6</w:t>
            </w:r>
          </w:p>
          <w:p w:rsidR="006753B6" w:rsidRPr="008526D8" w:rsidRDefault="007C1967" w:rsidP="007C1967">
            <w:pPr>
              <w:jc w:val="both"/>
              <w:rPr>
                <w:sz w:val="24"/>
                <w:szCs w:val="24"/>
              </w:rPr>
            </w:pPr>
            <w:r w:rsidRPr="008526D8">
              <w:rPr>
                <w:sz w:val="24"/>
                <w:szCs w:val="24"/>
              </w:rPr>
              <w:t>Раздел 9: 1</w:t>
            </w:r>
            <w:r w:rsidRPr="0052235A">
              <w:rPr>
                <w:sz w:val="24"/>
                <w:szCs w:val="24"/>
              </w:rPr>
              <w:t>-7</w:t>
            </w:r>
          </w:p>
        </w:tc>
        <w:tc>
          <w:tcPr>
            <w:tcW w:w="2551" w:type="dxa"/>
            <w:vAlign w:val="center"/>
          </w:tcPr>
          <w:p w:rsidR="006753B6" w:rsidRPr="008526D8" w:rsidRDefault="008526D8" w:rsidP="006753B6">
            <w:pPr>
              <w:jc w:val="both"/>
              <w:rPr>
                <w:sz w:val="24"/>
                <w:szCs w:val="24"/>
              </w:rPr>
            </w:pPr>
            <w:r w:rsidRPr="008526D8">
              <w:rPr>
                <w:rStyle w:val="FontStyle681"/>
                <w:bCs/>
                <w:sz w:val="24"/>
                <w:szCs w:val="24"/>
              </w:rPr>
              <w:lastRenderedPageBreak/>
              <w:t>Дискуссия, компьютерный практикум, выполнение индиви</w:t>
            </w:r>
            <w:r w:rsidRPr="008526D8">
              <w:rPr>
                <w:rStyle w:val="FontStyle681"/>
                <w:bCs/>
                <w:sz w:val="24"/>
                <w:szCs w:val="24"/>
              </w:rPr>
              <w:lastRenderedPageBreak/>
              <w:t>дуальных заданий.</w:t>
            </w:r>
          </w:p>
        </w:tc>
      </w:tr>
    </w:tbl>
    <w:p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417973961"/>
      <w:bookmarkStart w:id="35" w:name="_Toc462962404"/>
      <w:bookmarkStart w:id="36" w:name="_Toc525680790"/>
      <w:bookmarkStart w:id="37" w:name="_Toc25058496"/>
      <w:bookmarkStart w:id="38" w:name="_Toc4588940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4"/>
      <w:bookmarkEnd w:id="35"/>
      <w:bookmarkEnd w:id="36"/>
      <w:bookmarkEnd w:id="37"/>
      <w:bookmarkEnd w:id="38"/>
    </w:p>
    <w:p w:rsidR="00931E11" w:rsidRPr="00FF2837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color w:val="000000" w:themeColor="text1"/>
          <w:kern w:val="32"/>
          <w:lang w:eastAsia="ja-JP"/>
        </w:rPr>
      </w:pPr>
      <w:bookmarkStart w:id="39" w:name="_Toc25058497"/>
      <w:bookmarkStart w:id="40" w:name="_Toc45889401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FF2837">
        <w:rPr>
          <w:rFonts w:ascii="Times New Roman" w:hAnsi="Times New Roman" w:cs="Times New Roman"/>
          <w:color w:val="000000" w:themeColor="text1"/>
        </w:rPr>
        <w:t>Перечень</w:t>
      </w:r>
      <w:r w:rsidRPr="00FF2837">
        <w:rPr>
          <w:rFonts w:ascii="Times New Roman" w:eastAsia="MS Mincho" w:hAnsi="Times New Roman" w:cs="Times New Roman"/>
          <w:bCs w:val="0"/>
          <w:color w:val="000000" w:themeColor="text1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p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8526D8">
        <w:rPr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394"/>
        <w:gridCol w:w="2551"/>
      </w:tblGrid>
      <w:tr w:rsidR="008526D8" w:rsidRPr="00265C0F" w:rsidTr="002C225A">
        <w:trPr>
          <w:trHeight w:val="689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6D8" w:rsidRPr="00265C0F" w:rsidRDefault="008526D8" w:rsidP="00E35142">
            <w:pPr>
              <w:pStyle w:val="Style32"/>
              <w:widowControl/>
              <w:jc w:val="center"/>
              <w:rPr>
                <w:rStyle w:val="FontStyle694"/>
              </w:rPr>
            </w:pPr>
            <w:r w:rsidRPr="00265C0F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Pr="00265C0F" w:rsidRDefault="008526D8" w:rsidP="00E35142">
            <w:pPr>
              <w:pStyle w:val="Style357"/>
              <w:widowControl/>
              <w:jc w:val="center"/>
              <w:rPr>
                <w:rStyle w:val="FontStyle694"/>
              </w:rPr>
            </w:pPr>
            <w:r w:rsidRPr="00265C0F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Pr="00265C0F" w:rsidRDefault="008526D8" w:rsidP="00E35142">
            <w:pPr>
              <w:pStyle w:val="Style357"/>
              <w:widowControl/>
              <w:jc w:val="center"/>
              <w:rPr>
                <w:rStyle w:val="FontStyle694"/>
              </w:rPr>
            </w:pPr>
            <w:r w:rsidRPr="00265C0F"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8526D8" w:rsidRPr="00277C7C" w:rsidTr="002C225A">
        <w:trPr>
          <w:trHeight w:val="293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5433" w:rsidRPr="0052748B" w:rsidRDefault="008526D8" w:rsidP="00EC5433">
            <w:pPr>
              <w:jc w:val="both"/>
              <w:rPr>
                <w:sz w:val="24"/>
                <w:szCs w:val="24"/>
              </w:rPr>
            </w:pPr>
            <w:r w:rsidRPr="00422974">
              <w:rPr>
                <w:spacing w:val="-4"/>
                <w:sz w:val="24"/>
                <w:szCs w:val="24"/>
              </w:rPr>
              <w:t xml:space="preserve">Тема 1. </w:t>
            </w:r>
            <w:r w:rsidR="00EC5433" w:rsidRPr="0052748B">
              <w:rPr>
                <w:sz w:val="24"/>
                <w:szCs w:val="24"/>
              </w:rPr>
              <w:t>Концепция Enterprise 2.0 – социальное предприятие.</w:t>
            </w:r>
          </w:p>
          <w:p w:rsidR="008526D8" w:rsidRPr="00422974" w:rsidRDefault="008526D8" w:rsidP="00E35142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Pr="00A23A56" w:rsidRDefault="00A82DAE" w:rsidP="00A82DAE">
            <w:pPr>
              <w:jc w:val="both"/>
              <w:rPr>
                <w:sz w:val="24"/>
                <w:szCs w:val="24"/>
              </w:rPr>
            </w:pPr>
            <w:r w:rsidRPr="00A82DAE">
              <w:rPr>
                <w:sz w:val="24"/>
                <w:szCs w:val="24"/>
                <w:lang w:val="en-US"/>
              </w:rPr>
              <w:t>Enterprise</w:t>
            </w:r>
            <w:r w:rsidRPr="006D1A64">
              <w:rPr>
                <w:sz w:val="24"/>
                <w:szCs w:val="24"/>
              </w:rPr>
              <w:t xml:space="preserve"> </w:t>
            </w:r>
            <w:r w:rsidRPr="00A82DAE">
              <w:rPr>
                <w:sz w:val="24"/>
                <w:szCs w:val="24"/>
                <w:lang w:val="en-US"/>
              </w:rPr>
              <w:t>Collaboration</w:t>
            </w:r>
            <w:r w:rsidRPr="006D1A64">
              <w:rPr>
                <w:sz w:val="24"/>
                <w:szCs w:val="24"/>
              </w:rPr>
              <w:t xml:space="preserve">: </w:t>
            </w:r>
            <w:r w:rsidR="00A23A56">
              <w:rPr>
                <w:sz w:val="24"/>
                <w:szCs w:val="24"/>
              </w:rPr>
              <w:t xml:space="preserve">основные тренды, перспективы. Возрастающая роль социальной составляющей использования информационных систем. Развитие </w:t>
            </w:r>
            <w:r w:rsidRPr="006D1A64">
              <w:rPr>
                <w:sz w:val="24"/>
                <w:szCs w:val="24"/>
              </w:rPr>
              <w:t xml:space="preserve"> </w:t>
            </w:r>
            <w:r w:rsidR="00A23A56">
              <w:rPr>
                <w:sz w:val="24"/>
                <w:szCs w:val="24"/>
                <w:lang w:val="en-US"/>
              </w:rPr>
              <w:t>User</w:t>
            </w:r>
            <w:r w:rsidR="00A23A56" w:rsidRPr="006D1A64">
              <w:rPr>
                <w:sz w:val="24"/>
                <w:szCs w:val="24"/>
              </w:rPr>
              <w:t xml:space="preserve"> </w:t>
            </w:r>
            <w:r w:rsidR="00A23A56">
              <w:rPr>
                <w:sz w:val="24"/>
                <w:szCs w:val="24"/>
                <w:lang w:val="en-US"/>
              </w:rPr>
              <w:t>Experience</w:t>
            </w:r>
            <w:r w:rsidR="00A23A56" w:rsidRPr="006D1A64">
              <w:rPr>
                <w:sz w:val="24"/>
                <w:szCs w:val="24"/>
              </w:rPr>
              <w:t xml:space="preserve"> </w:t>
            </w:r>
            <w:r w:rsidR="00A23A56">
              <w:rPr>
                <w:sz w:val="24"/>
                <w:szCs w:val="24"/>
              </w:rPr>
              <w:t>для повышения эффективности коллективной работы в информационной системе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6D8" w:rsidRPr="00265C0F" w:rsidRDefault="00AC0E93" w:rsidP="00E35142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Изучение рекомендуемых разделов основной</w:t>
            </w:r>
            <w:r>
              <w:rPr>
                <w:sz w:val="24"/>
                <w:szCs w:val="24"/>
              </w:rPr>
              <w:t xml:space="preserve"> и</w:t>
            </w:r>
            <w:r w:rsidRPr="00265C0F">
              <w:rPr>
                <w:sz w:val="24"/>
                <w:szCs w:val="24"/>
              </w:rPr>
              <w:t xml:space="preserve"> дополнительной литературы</w:t>
            </w:r>
          </w:p>
        </w:tc>
      </w:tr>
      <w:tr w:rsidR="008526D8" w:rsidRPr="00367F4F" w:rsidTr="002C225A">
        <w:trPr>
          <w:trHeight w:val="293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Default="008526D8" w:rsidP="00E35142">
            <w:pPr>
              <w:pStyle w:val="TableParagraph"/>
              <w:spacing w:line="276" w:lineRule="auto"/>
              <w:ind w:left="40" w:right="456"/>
              <w:rPr>
                <w:sz w:val="24"/>
                <w:szCs w:val="24"/>
              </w:rPr>
            </w:pPr>
            <w:r w:rsidRPr="00422974">
              <w:rPr>
                <w:spacing w:val="-4"/>
                <w:sz w:val="24"/>
                <w:szCs w:val="24"/>
              </w:rPr>
              <w:t>Тема 2</w:t>
            </w:r>
            <w:r w:rsidRPr="00FD7941">
              <w:rPr>
                <w:spacing w:val="-4"/>
                <w:sz w:val="24"/>
                <w:szCs w:val="24"/>
              </w:rPr>
              <w:t xml:space="preserve">. </w:t>
            </w:r>
            <w:r w:rsidR="00133E8F" w:rsidRPr="004C53EA">
              <w:rPr>
                <w:sz w:val="24"/>
                <w:szCs w:val="24"/>
              </w:rPr>
              <w:t>Интернет как среда организации коллективной работы.</w:t>
            </w:r>
          </w:p>
          <w:p w:rsidR="00053163" w:rsidRPr="00422974" w:rsidRDefault="00053163" w:rsidP="00E35142">
            <w:pPr>
              <w:pStyle w:val="TableParagraph"/>
              <w:spacing w:line="276" w:lineRule="auto"/>
              <w:ind w:left="40" w:right="456"/>
              <w:rPr>
                <w:spacing w:val="-4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Pr="00133E8F" w:rsidRDefault="0052235A" w:rsidP="004A5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знаниями как парадигма управления корпоративными знаниями: среда сотрудничества или конкуренции. Организация работы со знаниями.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6D8" w:rsidRPr="00265C0F" w:rsidRDefault="00FC6FD1" w:rsidP="00E35142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Изучение рекомендуемых разделов основной</w:t>
            </w:r>
            <w:r>
              <w:rPr>
                <w:sz w:val="24"/>
                <w:szCs w:val="24"/>
              </w:rPr>
              <w:t xml:space="preserve"> и</w:t>
            </w:r>
            <w:r w:rsidRPr="00265C0F">
              <w:rPr>
                <w:sz w:val="24"/>
                <w:szCs w:val="24"/>
              </w:rPr>
              <w:t xml:space="preserve"> дополнительной литературы</w:t>
            </w:r>
          </w:p>
        </w:tc>
      </w:tr>
      <w:tr w:rsidR="008526D8" w:rsidRPr="00134F20" w:rsidTr="002C225A">
        <w:trPr>
          <w:trHeight w:val="307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Pr="00422974" w:rsidRDefault="008526D8" w:rsidP="00E35142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  <w:r w:rsidRPr="00422974">
              <w:rPr>
                <w:spacing w:val="-4"/>
                <w:sz w:val="24"/>
                <w:szCs w:val="24"/>
              </w:rPr>
              <w:t xml:space="preserve">Тема 3. </w:t>
            </w:r>
            <w:r w:rsidR="00A2520B" w:rsidRPr="00640086">
              <w:rPr>
                <w:sz w:val="24"/>
                <w:szCs w:val="24"/>
              </w:rPr>
              <w:t xml:space="preserve">Социальные сети, облачные приложения, мобильные приложения для организации коллективной работы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6D8" w:rsidRPr="001C6F09" w:rsidRDefault="00FC6FD1" w:rsidP="00FC6F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Социальные сервисы как средства распространения неформальных знаний. </w:t>
            </w:r>
            <w:r w:rsidR="003074D1">
              <w:rPr>
                <w:sz w:val="24"/>
                <w:szCs w:val="24"/>
              </w:rPr>
              <w:t xml:space="preserve">Возможности социальных сервисов для подбора персонала. </w:t>
            </w:r>
            <w:r>
              <w:rPr>
                <w:sz w:val="24"/>
                <w:szCs w:val="24"/>
              </w:rPr>
              <w:t>Использование мессенджеров, чат</w:t>
            </w:r>
            <w:r w:rsidR="00FF6C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ботов для повышения эффективности бизнес-процессов компании.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26D8" w:rsidRPr="00265C0F" w:rsidRDefault="00FC6FD1" w:rsidP="00E35142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Изучение рекомендуемых разделов основной</w:t>
            </w:r>
            <w:r>
              <w:rPr>
                <w:sz w:val="24"/>
                <w:szCs w:val="24"/>
              </w:rPr>
              <w:t xml:space="preserve"> и</w:t>
            </w:r>
            <w:r w:rsidRPr="00265C0F">
              <w:rPr>
                <w:sz w:val="24"/>
                <w:szCs w:val="24"/>
              </w:rPr>
              <w:t xml:space="preserve"> дополнительной литературы</w:t>
            </w:r>
          </w:p>
        </w:tc>
      </w:tr>
    </w:tbl>
    <w:p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41" w:name="_Toc25058498"/>
      <w:bookmarkStart w:id="42" w:name="_Toc45889402"/>
      <w:r w:rsidRPr="00465BB3">
        <w:rPr>
          <w:rFonts w:ascii="Times New Roman" w:hAnsi="Times New Roman" w:cs="Times New Roman"/>
        </w:rPr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41"/>
      <w:bookmarkEnd w:id="42"/>
    </w:p>
    <w:p w:rsidR="007B74E6" w:rsidRDefault="007B74E6" w:rsidP="00F5406C">
      <w:pPr>
        <w:pStyle w:val="095"/>
        <w:spacing w:line="240" w:lineRule="auto"/>
        <w:ind w:right="142" w:firstLine="709"/>
        <w:rPr>
          <w:color w:val="000000"/>
          <w:szCs w:val="28"/>
        </w:rPr>
      </w:pPr>
    </w:p>
    <w:p w:rsidR="00F5406C" w:rsidRPr="003442A9" w:rsidRDefault="00F5406C" w:rsidP="00F5406C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F5406C" w:rsidRPr="003442A9" w:rsidRDefault="00F5406C" w:rsidP="00053163">
      <w:pPr>
        <w:pStyle w:val="095"/>
        <w:numPr>
          <w:ilvl w:val="0"/>
          <w:numId w:val="14"/>
        </w:numPr>
        <w:spacing w:line="240" w:lineRule="auto"/>
        <w:ind w:right="142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:rsidR="00F5406C" w:rsidRPr="003442A9" w:rsidRDefault="00F5406C" w:rsidP="00053163">
      <w:pPr>
        <w:pStyle w:val="095"/>
        <w:numPr>
          <w:ilvl w:val="0"/>
          <w:numId w:val="14"/>
        </w:numPr>
        <w:spacing w:line="240" w:lineRule="auto"/>
        <w:ind w:right="-711"/>
        <w:rPr>
          <w:color w:val="000000"/>
          <w:szCs w:val="28"/>
        </w:rPr>
      </w:pPr>
      <w:r w:rsidRPr="003442A9">
        <w:rPr>
          <w:color w:val="000000"/>
          <w:szCs w:val="28"/>
        </w:rPr>
        <w:t>решение задач и их обсуждение;</w:t>
      </w:r>
    </w:p>
    <w:p w:rsidR="00F5406C" w:rsidRDefault="00F5406C" w:rsidP="00053163">
      <w:pPr>
        <w:pStyle w:val="095"/>
        <w:numPr>
          <w:ilvl w:val="0"/>
          <w:numId w:val="14"/>
        </w:numPr>
        <w:spacing w:line="240" w:lineRule="auto"/>
        <w:ind w:right="-711"/>
        <w:rPr>
          <w:color w:val="000000"/>
          <w:szCs w:val="28"/>
        </w:rPr>
      </w:pPr>
      <w:r w:rsidRPr="003442A9">
        <w:rPr>
          <w:color w:val="000000"/>
          <w:szCs w:val="28"/>
        </w:rPr>
        <w:t>выполнение контрольной работы и обсуждение результатов.</w:t>
      </w:r>
    </w:p>
    <w:p w:rsidR="007F1CF8" w:rsidRDefault="007F1CF8" w:rsidP="003442A9">
      <w:pPr>
        <w:jc w:val="center"/>
        <w:rPr>
          <w:i/>
          <w:szCs w:val="28"/>
        </w:rPr>
      </w:pPr>
    </w:p>
    <w:p w:rsidR="00053163" w:rsidRDefault="003442A9" w:rsidP="003442A9">
      <w:pPr>
        <w:jc w:val="center"/>
        <w:rPr>
          <w:i/>
          <w:szCs w:val="28"/>
        </w:rPr>
      </w:pPr>
      <w:r w:rsidRPr="00465BB3">
        <w:rPr>
          <w:i/>
          <w:szCs w:val="28"/>
        </w:rPr>
        <w:t>Пример</w:t>
      </w:r>
      <w:r w:rsidR="00465BB3" w:rsidRPr="00465BB3">
        <w:rPr>
          <w:i/>
          <w:szCs w:val="28"/>
        </w:rPr>
        <w:t>ные</w:t>
      </w:r>
      <w:r w:rsidRPr="00465BB3">
        <w:rPr>
          <w:i/>
          <w:szCs w:val="28"/>
        </w:rPr>
        <w:t xml:space="preserve"> </w:t>
      </w:r>
      <w:r w:rsidR="00053163">
        <w:rPr>
          <w:i/>
          <w:szCs w:val="28"/>
        </w:rPr>
        <w:t>вопросы для обсуждения</w:t>
      </w:r>
      <w:r w:rsidR="00465BB3" w:rsidRPr="00465BB3">
        <w:rPr>
          <w:i/>
          <w:szCs w:val="28"/>
        </w:rPr>
        <w:t>:</w:t>
      </w:r>
    </w:p>
    <w:p w:rsidR="003442A9" w:rsidRPr="00465BB3" w:rsidRDefault="003442A9" w:rsidP="003442A9">
      <w:pPr>
        <w:jc w:val="center"/>
        <w:rPr>
          <w:i/>
          <w:szCs w:val="28"/>
        </w:rPr>
      </w:pPr>
      <w:r w:rsidRPr="00465BB3">
        <w:rPr>
          <w:i/>
          <w:szCs w:val="28"/>
        </w:rPr>
        <w:lastRenderedPageBreak/>
        <w:t xml:space="preserve"> </w:t>
      </w:r>
    </w:p>
    <w:p w:rsidR="00E35142" w:rsidRPr="00841B64" w:rsidRDefault="00311031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Совместное использование </w:t>
      </w:r>
      <w:r w:rsidR="00133E8F">
        <w:rPr>
          <w:sz w:val="28"/>
          <w:szCs w:val="28"/>
        </w:rPr>
        <w:t xml:space="preserve">приложения </w:t>
      </w:r>
      <w:r w:rsidR="00133E8F">
        <w:rPr>
          <w:sz w:val="28"/>
          <w:szCs w:val="28"/>
          <w:lang w:val="en-US"/>
        </w:rPr>
        <w:t>Trello</w:t>
      </w:r>
      <w:r w:rsidR="00FF2837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</w:t>
      </w:r>
      <w:r w:rsidR="00FF2837">
        <w:rPr>
          <w:sz w:val="28"/>
          <w:szCs w:val="28"/>
        </w:rPr>
        <w:t xml:space="preserve">организации и </w:t>
      </w:r>
      <w:r>
        <w:rPr>
          <w:sz w:val="28"/>
          <w:szCs w:val="28"/>
        </w:rPr>
        <w:t>управле</w:t>
      </w:r>
      <w:r w:rsidR="00133E8F">
        <w:rPr>
          <w:sz w:val="28"/>
          <w:szCs w:val="28"/>
        </w:rPr>
        <w:t>ния проектной деятельностью</w:t>
      </w:r>
      <w:r>
        <w:rPr>
          <w:sz w:val="28"/>
          <w:szCs w:val="28"/>
        </w:rPr>
        <w:t>.</w:t>
      </w:r>
      <w:r w:rsidR="00E35142" w:rsidRPr="00841B64">
        <w:rPr>
          <w:sz w:val="28"/>
          <w:szCs w:val="28"/>
        </w:rPr>
        <w:t xml:space="preserve"> </w:t>
      </w:r>
    </w:p>
    <w:p w:rsidR="00E35142" w:rsidRPr="00841B64" w:rsidRDefault="0052235A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Интерактивная доска </w:t>
      </w:r>
      <w:r>
        <w:rPr>
          <w:sz w:val="28"/>
          <w:szCs w:val="28"/>
          <w:lang w:val="en-GB"/>
        </w:rPr>
        <w:t>Miro</w:t>
      </w:r>
      <w:r w:rsidR="000D12E5">
        <w:rPr>
          <w:sz w:val="28"/>
          <w:szCs w:val="28"/>
        </w:rPr>
        <w:t xml:space="preserve"> </w:t>
      </w:r>
      <w:r w:rsidR="009F4593">
        <w:rPr>
          <w:sz w:val="28"/>
          <w:szCs w:val="28"/>
        </w:rPr>
        <w:t xml:space="preserve">как организовать работу </w:t>
      </w:r>
      <w:r w:rsidR="000D12E5">
        <w:rPr>
          <w:sz w:val="28"/>
          <w:szCs w:val="28"/>
        </w:rPr>
        <w:t>сотруд</w:t>
      </w:r>
      <w:r w:rsidR="00D35435">
        <w:rPr>
          <w:sz w:val="28"/>
          <w:szCs w:val="28"/>
        </w:rPr>
        <w:t>ников органи</w:t>
      </w:r>
      <w:r w:rsidR="000D12E5">
        <w:rPr>
          <w:sz w:val="28"/>
          <w:szCs w:val="28"/>
        </w:rPr>
        <w:t>з</w:t>
      </w:r>
      <w:r w:rsidR="00D35435">
        <w:rPr>
          <w:sz w:val="28"/>
          <w:szCs w:val="28"/>
        </w:rPr>
        <w:t>а</w:t>
      </w:r>
      <w:r w:rsidR="000D12E5">
        <w:rPr>
          <w:sz w:val="28"/>
          <w:szCs w:val="28"/>
        </w:rPr>
        <w:t>ции</w:t>
      </w:r>
      <w:r w:rsidR="00E35142" w:rsidRPr="00A514DA">
        <w:rPr>
          <w:sz w:val="28"/>
          <w:szCs w:val="28"/>
        </w:rPr>
        <w:t>.</w:t>
      </w:r>
    </w:p>
    <w:p w:rsidR="00E35142" w:rsidRPr="00841B64" w:rsidRDefault="00E35142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 w:rsidRPr="00841B64">
        <w:rPr>
          <w:sz w:val="28"/>
          <w:szCs w:val="28"/>
        </w:rPr>
        <w:t xml:space="preserve">Анализ </w:t>
      </w:r>
      <w:r w:rsidR="00133E8F">
        <w:rPr>
          <w:sz w:val="28"/>
          <w:szCs w:val="28"/>
        </w:rPr>
        <w:t>«цифровых следов»</w:t>
      </w:r>
      <w:r w:rsidR="00FA3D4A">
        <w:rPr>
          <w:sz w:val="28"/>
          <w:szCs w:val="28"/>
        </w:rPr>
        <w:t xml:space="preserve"> сотрудников </w:t>
      </w:r>
      <w:r w:rsidRPr="00841B64">
        <w:rPr>
          <w:sz w:val="28"/>
          <w:szCs w:val="28"/>
        </w:rPr>
        <w:t xml:space="preserve">с помощью </w:t>
      </w:r>
      <w:r w:rsidR="00FA3D4A">
        <w:rPr>
          <w:sz w:val="28"/>
          <w:szCs w:val="28"/>
        </w:rPr>
        <w:t xml:space="preserve">облачной системы </w:t>
      </w:r>
      <w:r w:rsidR="006E3E3F">
        <w:rPr>
          <w:sz w:val="28"/>
          <w:szCs w:val="28"/>
          <w:lang w:val="en-US"/>
        </w:rPr>
        <w:t>Power</w:t>
      </w:r>
      <w:r w:rsidR="006E3E3F" w:rsidRPr="006D1A64">
        <w:rPr>
          <w:sz w:val="28"/>
          <w:szCs w:val="28"/>
        </w:rPr>
        <w:t xml:space="preserve"> </w:t>
      </w:r>
      <w:r w:rsidR="006E3E3F">
        <w:rPr>
          <w:sz w:val="28"/>
          <w:szCs w:val="28"/>
          <w:lang w:val="en-US"/>
        </w:rPr>
        <w:t>BI</w:t>
      </w:r>
      <w:r w:rsidR="00133E8F" w:rsidRPr="006D1A64">
        <w:rPr>
          <w:sz w:val="28"/>
          <w:szCs w:val="28"/>
        </w:rPr>
        <w:t xml:space="preserve"> </w:t>
      </w:r>
      <w:r w:rsidR="00133E8F">
        <w:rPr>
          <w:sz w:val="28"/>
          <w:szCs w:val="28"/>
          <w:lang w:val="en-US"/>
        </w:rPr>
        <w:t>c</w:t>
      </w:r>
      <w:r w:rsidR="00133E8F">
        <w:rPr>
          <w:sz w:val="28"/>
          <w:szCs w:val="28"/>
        </w:rPr>
        <w:t xml:space="preserve"> плагином </w:t>
      </w:r>
      <w:r w:rsidR="00133E8F">
        <w:rPr>
          <w:sz w:val="28"/>
          <w:szCs w:val="28"/>
          <w:lang w:val="en-US"/>
        </w:rPr>
        <w:t>PAFnow</w:t>
      </w:r>
      <w:r w:rsidRPr="00841B64">
        <w:rPr>
          <w:sz w:val="28"/>
          <w:szCs w:val="28"/>
        </w:rPr>
        <w:t>.</w:t>
      </w:r>
    </w:p>
    <w:p w:rsidR="00E35142" w:rsidRDefault="00F96EE0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Визуализация должностной инструкции сотрудников малого предприятия в редакторе </w:t>
      </w:r>
      <w:r>
        <w:rPr>
          <w:sz w:val="28"/>
          <w:szCs w:val="28"/>
          <w:lang w:val="en-US"/>
        </w:rPr>
        <w:t>draw</w:t>
      </w:r>
      <w:r w:rsidRPr="006D1A6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io</w:t>
      </w:r>
      <w:r w:rsidR="00E35142" w:rsidRPr="00841B64">
        <w:rPr>
          <w:sz w:val="28"/>
          <w:szCs w:val="28"/>
        </w:rPr>
        <w:t>.</w:t>
      </w:r>
    </w:p>
    <w:p w:rsidR="00FF2837" w:rsidRDefault="00323A1D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организации коллективной работы (на примере реальной компании)</w:t>
      </w:r>
      <w:r w:rsidR="009F4593">
        <w:rPr>
          <w:sz w:val="28"/>
          <w:szCs w:val="28"/>
        </w:rPr>
        <w:t>.</w:t>
      </w:r>
    </w:p>
    <w:p w:rsidR="009F4593" w:rsidRDefault="009F4593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Корпоративная культура и эффективность инструментов коллективной работы: поиск компромиссов.</w:t>
      </w:r>
    </w:p>
    <w:p w:rsidR="009F4593" w:rsidRDefault="009F4593" w:rsidP="009106AB">
      <w:pPr>
        <w:pStyle w:val="af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совместной работы с документами – альтернативные технологические решения.</w:t>
      </w:r>
    </w:p>
    <w:p w:rsidR="009F4593" w:rsidRDefault="009F4593" w:rsidP="009F4593">
      <w:pPr>
        <w:jc w:val="both"/>
        <w:rPr>
          <w:szCs w:val="28"/>
        </w:rPr>
      </w:pPr>
    </w:p>
    <w:p w:rsidR="009F4593" w:rsidRPr="00053163" w:rsidRDefault="009F4593" w:rsidP="009F4593">
      <w:pPr>
        <w:jc w:val="center"/>
        <w:rPr>
          <w:i/>
          <w:iCs/>
          <w:szCs w:val="28"/>
        </w:rPr>
      </w:pPr>
      <w:r w:rsidRPr="00053163">
        <w:rPr>
          <w:i/>
          <w:iCs/>
          <w:szCs w:val="28"/>
        </w:rPr>
        <w:t>Пример</w:t>
      </w:r>
      <w:r w:rsidR="00053163">
        <w:rPr>
          <w:i/>
          <w:iCs/>
          <w:szCs w:val="28"/>
        </w:rPr>
        <w:t xml:space="preserve"> задания </w:t>
      </w:r>
      <w:r w:rsidRPr="00053163">
        <w:rPr>
          <w:i/>
          <w:iCs/>
          <w:szCs w:val="28"/>
        </w:rPr>
        <w:t>контрольной работы</w:t>
      </w:r>
    </w:p>
    <w:p w:rsidR="009F4593" w:rsidRDefault="009F4593" w:rsidP="009F4593">
      <w:pPr>
        <w:jc w:val="both"/>
        <w:rPr>
          <w:szCs w:val="28"/>
        </w:rPr>
      </w:pPr>
    </w:p>
    <w:p w:rsidR="009F4593" w:rsidRPr="008A23CF" w:rsidRDefault="009F4593" w:rsidP="009F4593">
      <w:pPr>
        <w:jc w:val="both"/>
        <w:rPr>
          <w:szCs w:val="28"/>
        </w:rPr>
      </w:pPr>
      <w:r w:rsidRPr="008A23CF">
        <w:rPr>
          <w:szCs w:val="28"/>
        </w:rPr>
        <w:t>Проектная команда готовит комплект документов по всем этапам выпо</w:t>
      </w:r>
      <w:r w:rsidR="008A23CF" w:rsidRPr="008A23CF">
        <w:rPr>
          <w:szCs w:val="28"/>
        </w:rPr>
        <w:t>л</w:t>
      </w:r>
      <w:r w:rsidRPr="008A23CF">
        <w:rPr>
          <w:szCs w:val="28"/>
        </w:rPr>
        <w:t xml:space="preserve">нения </w:t>
      </w:r>
      <w:r w:rsidR="008A23CF" w:rsidRPr="008A23CF">
        <w:rPr>
          <w:szCs w:val="28"/>
        </w:rPr>
        <w:t>проекта. Предложите набор инструментов для вы</w:t>
      </w:r>
      <w:r w:rsidR="008A23CF">
        <w:rPr>
          <w:szCs w:val="28"/>
        </w:rPr>
        <w:t>п</w:t>
      </w:r>
      <w:r w:rsidR="008A23CF" w:rsidRPr="008A23CF">
        <w:rPr>
          <w:szCs w:val="28"/>
        </w:rPr>
        <w:t>олнения следующих задач:</w:t>
      </w:r>
    </w:p>
    <w:p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ведение проектной документации;</w:t>
      </w:r>
    </w:p>
    <w:p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отражение практик решения нетривиальных задач;</w:t>
      </w:r>
    </w:p>
    <w:p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визуализация работы сотрудников;</w:t>
      </w:r>
    </w:p>
    <w:p w:rsidR="008A23CF" w:rsidRP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 xml:space="preserve">обсуждение результатов </w:t>
      </w:r>
      <w:r w:rsidR="00053163">
        <w:rPr>
          <w:sz w:val="28"/>
          <w:szCs w:val="28"/>
        </w:rPr>
        <w:t>–</w:t>
      </w:r>
      <w:r w:rsidRPr="008A23CF">
        <w:rPr>
          <w:sz w:val="28"/>
          <w:szCs w:val="28"/>
        </w:rPr>
        <w:t xml:space="preserve"> текущ</w:t>
      </w:r>
      <w:r w:rsidR="00053163">
        <w:rPr>
          <w:sz w:val="28"/>
          <w:szCs w:val="28"/>
        </w:rPr>
        <w:t>ие работы</w:t>
      </w:r>
      <w:r w:rsidRPr="008A23CF">
        <w:rPr>
          <w:sz w:val="28"/>
          <w:szCs w:val="28"/>
        </w:rPr>
        <w:t xml:space="preserve"> по проекту;</w:t>
      </w:r>
    </w:p>
    <w:p w:rsidR="008A23CF" w:rsidRDefault="008A23CF" w:rsidP="008A23CF">
      <w:pPr>
        <w:pStyle w:val="af9"/>
        <w:numPr>
          <w:ilvl w:val="0"/>
          <w:numId w:val="13"/>
        </w:numPr>
        <w:jc w:val="both"/>
        <w:rPr>
          <w:sz w:val="28"/>
          <w:szCs w:val="28"/>
        </w:rPr>
      </w:pPr>
      <w:r w:rsidRPr="008A23CF">
        <w:rPr>
          <w:sz w:val="28"/>
          <w:szCs w:val="28"/>
        </w:rPr>
        <w:t>обсуждение результатов - по итогам выполнения этапов/всего проекта</w:t>
      </w:r>
      <w:r>
        <w:rPr>
          <w:sz w:val="28"/>
          <w:szCs w:val="28"/>
        </w:rPr>
        <w:t>,</w:t>
      </w:r>
    </w:p>
    <w:p w:rsidR="008A23CF" w:rsidRPr="008A23CF" w:rsidRDefault="008A23CF" w:rsidP="008A23CF">
      <w:pPr>
        <w:jc w:val="both"/>
        <w:rPr>
          <w:szCs w:val="28"/>
        </w:rPr>
      </w:pPr>
    </w:p>
    <w:p w:rsidR="00F5406C" w:rsidRDefault="00F5406C" w:rsidP="00E35142">
      <w:pPr>
        <w:pStyle w:val="af9"/>
        <w:jc w:val="both"/>
      </w:pPr>
    </w:p>
    <w:p w:rsidR="007B74E6" w:rsidRPr="00C74D84" w:rsidRDefault="007B74E6" w:rsidP="007B74E6">
      <w:pPr>
        <w:tabs>
          <w:tab w:val="left" w:pos="709"/>
        </w:tabs>
        <w:ind w:firstLine="567"/>
        <w:jc w:val="both"/>
        <w:rPr>
          <w:szCs w:val="28"/>
        </w:rPr>
      </w:pPr>
      <w:r w:rsidRPr="00C74D84">
        <w:rPr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:rsidR="007B74E6" w:rsidRPr="00C74D84" w:rsidRDefault="007B74E6" w:rsidP="007B74E6">
      <w:pPr>
        <w:rPr>
          <w:b/>
          <w:bCs/>
          <w:szCs w:val="28"/>
        </w:rPr>
      </w:pPr>
    </w:p>
    <w:p w:rsidR="007B74E6" w:rsidRPr="00C74D84" w:rsidRDefault="007B74E6" w:rsidP="007B74E6">
      <w:pPr>
        <w:pStyle w:val="1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43" w:name="_Toc26448666"/>
      <w:r w:rsidRPr="00C74D84">
        <w:rPr>
          <w:rFonts w:ascii="Times New Roman" w:hAnsi="Times New Roman" w:cs="Times New Roman"/>
          <w:b w:val="0"/>
          <w:bCs w:val="0"/>
          <w:sz w:val="28"/>
          <w:szCs w:val="28"/>
        </w:rPr>
        <w:t>7.</w:t>
      </w:r>
      <w:r w:rsidRPr="00C74D84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43"/>
    </w:p>
    <w:p w:rsidR="007B74E6" w:rsidRPr="00AC658D" w:rsidRDefault="007B74E6" w:rsidP="007B74E6">
      <w:pPr>
        <w:widowControl w:val="0"/>
        <w:ind w:firstLine="709"/>
        <w:jc w:val="both"/>
        <w:rPr>
          <w:szCs w:val="28"/>
        </w:rPr>
      </w:pPr>
      <w:bookmarkStart w:id="44" w:name="_Toc510428045"/>
      <w:r w:rsidRPr="00C74D84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7B74E6" w:rsidRDefault="007B74E6" w:rsidP="007B74E6">
      <w:pPr>
        <w:widowControl w:val="0"/>
        <w:ind w:firstLine="284"/>
        <w:jc w:val="center"/>
        <w:rPr>
          <w:b/>
          <w:bCs/>
          <w:szCs w:val="28"/>
        </w:rPr>
      </w:pPr>
    </w:p>
    <w:p w:rsidR="000B5FD0" w:rsidRDefault="000B5FD0" w:rsidP="007B74E6">
      <w:pPr>
        <w:widowControl w:val="0"/>
        <w:ind w:firstLine="284"/>
        <w:jc w:val="center"/>
        <w:rPr>
          <w:b/>
          <w:bCs/>
          <w:szCs w:val="28"/>
        </w:rPr>
      </w:pPr>
    </w:p>
    <w:p w:rsidR="000B5FD0" w:rsidRDefault="000B5FD0" w:rsidP="007B74E6">
      <w:pPr>
        <w:widowControl w:val="0"/>
        <w:ind w:firstLine="284"/>
        <w:jc w:val="center"/>
        <w:rPr>
          <w:b/>
          <w:bCs/>
          <w:szCs w:val="28"/>
        </w:rPr>
      </w:pPr>
    </w:p>
    <w:p w:rsidR="000B5FD0" w:rsidRDefault="000B5FD0" w:rsidP="007B74E6">
      <w:pPr>
        <w:widowControl w:val="0"/>
        <w:ind w:firstLine="284"/>
        <w:jc w:val="center"/>
        <w:rPr>
          <w:b/>
          <w:bCs/>
          <w:szCs w:val="28"/>
        </w:rPr>
      </w:pPr>
    </w:p>
    <w:p w:rsidR="000B5FD0" w:rsidRDefault="000B5FD0" w:rsidP="007B74E6">
      <w:pPr>
        <w:widowControl w:val="0"/>
        <w:ind w:firstLine="284"/>
        <w:jc w:val="center"/>
        <w:rPr>
          <w:b/>
          <w:bCs/>
          <w:szCs w:val="28"/>
        </w:rPr>
      </w:pPr>
    </w:p>
    <w:p w:rsidR="007B74E6" w:rsidRDefault="007B74E6" w:rsidP="007B74E6">
      <w:pPr>
        <w:widowControl w:val="0"/>
        <w:ind w:firstLine="284"/>
        <w:jc w:val="center"/>
        <w:rPr>
          <w:b/>
          <w:bCs/>
          <w:szCs w:val="28"/>
        </w:rPr>
      </w:pPr>
    </w:p>
    <w:p w:rsidR="007B74E6" w:rsidRDefault="007B74E6" w:rsidP="008A23CF">
      <w:pPr>
        <w:widowControl w:val="0"/>
        <w:rPr>
          <w:b/>
          <w:bCs/>
          <w:szCs w:val="28"/>
        </w:rPr>
      </w:pPr>
    </w:p>
    <w:p w:rsidR="007B74E6" w:rsidRPr="00A87F51" w:rsidRDefault="007B74E6" w:rsidP="007B74E6">
      <w:pPr>
        <w:widowControl w:val="0"/>
        <w:ind w:firstLine="284"/>
        <w:jc w:val="center"/>
        <w:rPr>
          <w:b/>
          <w:bCs/>
          <w:szCs w:val="28"/>
        </w:rPr>
      </w:pPr>
      <w:r w:rsidRPr="00A87F51">
        <w:rPr>
          <w:b/>
          <w:bCs/>
          <w:szCs w:val="28"/>
        </w:rPr>
        <w:t xml:space="preserve">Типовые контрольные задания или иные материалы, необходимые для </w:t>
      </w:r>
      <w:r w:rsidRPr="00A87F51">
        <w:rPr>
          <w:b/>
          <w:bCs/>
          <w:szCs w:val="28"/>
        </w:rPr>
        <w:lastRenderedPageBreak/>
        <w:t>оценки умений, знаний</w:t>
      </w:r>
    </w:p>
    <w:p w:rsidR="007B74E6" w:rsidRPr="00C74D84" w:rsidRDefault="007B74E6" w:rsidP="007B74E6">
      <w:pPr>
        <w:jc w:val="right"/>
        <w:rPr>
          <w:b/>
          <w:bCs/>
          <w:szCs w:val="28"/>
        </w:rPr>
      </w:pPr>
      <w:r w:rsidRPr="0062221A">
        <w:rPr>
          <w:rStyle w:val="FontStyle429"/>
          <w:sz w:val="28"/>
          <w:szCs w:val="28"/>
        </w:rPr>
        <w:t>Таблица 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834"/>
        <w:gridCol w:w="2637"/>
        <w:gridCol w:w="2847"/>
      </w:tblGrid>
      <w:tr w:rsidR="007B74E6" w:rsidRPr="004B1BFE" w:rsidTr="00FD4877">
        <w:trPr>
          <w:tblHeader/>
        </w:trPr>
        <w:tc>
          <w:tcPr>
            <w:tcW w:w="1842" w:type="dxa"/>
            <w:shd w:val="clear" w:color="auto" w:fill="auto"/>
          </w:tcPr>
          <w:p w:rsidR="007B74E6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  <w:p w:rsidR="00FD4877" w:rsidRPr="00C74D84" w:rsidRDefault="00FD4877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:rsidR="007B74E6" w:rsidRPr="00A35FAB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FAB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96" w:type="dxa"/>
            <w:shd w:val="clear" w:color="auto" w:fill="auto"/>
          </w:tcPr>
          <w:p w:rsidR="007B74E6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 xml:space="preserve">Результаты обучения </w:t>
            </w:r>
          </w:p>
          <w:p w:rsidR="007B74E6" w:rsidRPr="00C74D84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shd w:val="clear" w:color="auto" w:fill="auto"/>
          </w:tcPr>
          <w:p w:rsidR="007B74E6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 xml:space="preserve">Типовые контрольные </w:t>
            </w:r>
          </w:p>
          <w:p w:rsidR="007B74E6" w:rsidRPr="00C74D84" w:rsidRDefault="007B74E6" w:rsidP="00C47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74D84">
              <w:rPr>
                <w:rFonts w:eastAsia="Calibri"/>
                <w:b/>
                <w:sz w:val="24"/>
                <w:szCs w:val="24"/>
              </w:rPr>
              <w:t>задания</w:t>
            </w:r>
          </w:p>
        </w:tc>
      </w:tr>
      <w:tr w:rsidR="007B74E6" w:rsidRPr="004B1BFE" w:rsidTr="007B74E6">
        <w:tc>
          <w:tcPr>
            <w:tcW w:w="1842" w:type="dxa"/>
            <w:shd w:val="clear" w:color="auto" w:fill="auto"/>
          </w:tcPr>
          <w:p w:rsidR="007B74E6" w:rsidRDefault="007B74E6" w:rsidP="007B74E6">
            <w:pPr>
              <w:widowControl w:val="0"/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  <w:p w:rsidR="007B74E6" w:rsidRPr="00456446" w:rsidRDefault="007B74E6" w:rsidP="007B74E6">
            <w:pPr>
              <w:widowControl w:val="0"/>
              <w:spacing w:line="276" w:lineRule="auto"/>
              <w:ind w:right="45"/>
              <w:jc w:val="center"/>
              <w:rPr>
                <w:b/>
                <w:sz w:val="24"/>
              </w:rPr>
            </w:pPr>
            <w:r w:rsidRPr="000058E0">
              <w:rPr>
                <w:rStyle w:val="aff6"/>
                <w:b w:val="0"/>
                <w:sz w:val="24"/>
                <w:szCs w:val="24"/>
              </w:rPr>
              <w:t>Способен к психологической экспертизе интернет-контента, текстов средств массовой информации и</w:t>
            </w:r>
            <w:r w:rsidRPr="009E78E8">
              <w:rPr>
                <w:rStyle w:val="aff6"/>
                <w:sz w:val="24"/>
                <w:szCs w:val="24"/>
              </w:rPr>
              <w:t xml:space="preserve"> </w:t>
            </w:r>
            <w:r w:rsidRPr="000058E0">
              <w:rPr>
                <w:rStyle w:val="aff6"/>
                <w:b w:val="0"/>
                <w:sz w:val="24"/>
                <w:szCs w:val="24"/>
              </w:rPr>
              <w:t>виртуальной реальности с целью оценки рисков и психологической безопасности</w:t>
            </w:r>
            <w:r>
              <w:rPr>
                <w:rStyle w:val="aff6"/>
                <w:sz w:val="24"/>
                <w:szCs w:val="24"/>
              </w:rPr>
              <w:t xml:space="preserve"> </w:t>
            </w:r>
          </w:p>
          <w:p w:rsidR="007B74E6" w:rsidRPr="00C74D84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:rsidR="007B74E6" w:rsidRPr="00A35FAB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 xml:space="preserve">1. Демонстрирует знание </w:t>
            </w:r>
            <w:r w:rsidRPr="00E70CE1">
              <w:rPr>
                <w:sz w:val="24"/>
                <w:szCs w:val="24"/>
              </w:rPr>
              <w:t>теории, технологии и методики психологического (психолингвистического, психосемантического, психогерменевтического, психосемиотического) анализа социальных текстов, включая</w:t>
            </w:r>
            <w:r w:rsidRPr="00E70CE1">
              <w:rPr>
                <w:b/>
                <w:sz w:val="24"/>
                <w:szCs w:val="24"/>
              </w:rPr>
              <w:t xml:space="preserve"> </w:t>
            </w:r>
            <w:r w:rsidRPr="00E70CE1">
              <w:rPr>
                <w:rStyle w:val="aff6"/>
                <w:b w:val="0"/>
                <w:sz w:val="24"/>
                <w:szCs w:val="24"/>
              </w:rPr>
              <w:t>интернет-контент, тексты средств массовой информации и виртуальной реальности.</w:t>
            </w:r>
          </w:p>
        </w:tc>
        <w:tc>
          <w:tcPr>
            <w:tcW w:w="2996" w:type="dxa"/>
            <w:shd w:val="clear" w:color="auto" w:fill="auto"/>
          </w:tcPr>
          <w:p w:rsidR="008A23CF" w:rsidRPr="00503888" w:rsidRDefault="008A23CF" w:rsidP="008A23C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:rsidR="008A23CF" w:rsidRPr="00503888" w:rsidRDefault="008A23CF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-информационные технологии подготовки и анализа текстовых документов</w:t>
            </w:r>
          </w:p>
          <w:p w:rsidR="008A23CF" w:rsidRDefault="008A23CF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Pr="00503888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8A23CF" w:rsidRPr="00503888" w:rsidRDefault="008A23CF" w:rsidP="008A2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7B74E6" w:rsidRPr="00C74D84" w:rsidRDefault="008A23CF" w:rsidP="008A23C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 применять технологии создания и анализа текстовых документов при ре</w:t>
            </w:r>
            <w:r>
              <w:rPr>
                <w:rFonts w:eastAsia="MS Mincho"/>
                <w:bCs/>
                <w:sz w:val="24"/>
                <w:lang w:eastAsia="ja-JP"/>
              </w:rPr>
              <w:t>шении профессиональных задач</w:t>
            </w:r>
          </w:p>
        </w:tc>
        <w:tc>
          <w:tcPr>
            <w:tcW w:w="3402" w:type="dxa"/>
            <w:shd w:val="clear" w:color="auto" w:fill="auto"/>
          </w:tcPr>
          <w:p w:rsidR="008220CB" w:rsidRPr="00053163" w:rsidRDefault="008220CB" w:rsidP="00053163">
            <w:pPr>
              <w:widowControl w:val="0"/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053163">
              <w:rPr>
                <w:b/>
                <w:iCs/>
                <w:sz w:val="24"/>
                <w:szCs w:val="24"/>
              </w:rPr>
              <w:t>Задание 1</w:t>
            </w:r>
          </w:p>
          <w:p w:rsidR="008A23CF" w:rsidRPr="008A23CF" w:rsidRDefault="008A23CF" w:rsidP="00053163">
            <w:pPr>
              <w:pStyle w:val="af9"/>
              <w:widowControl w:val="0"/>
              <w:spacing w:line="276" w:lineRule="auto"/>
              <w:ind w:left="0" w:right="45" w:hanging="20"/>
              <w:jc w:val="both"/>
              <w:rPr>
                <w:bCs/>
                <w:iCs/>
              </w:rPr>
            </w:pPr>
            <w:r w:rsidRPr="008A23CF">
              <w:rPr>
                <w:bCs/>
                <w:iCs/>
              </w:rPr>
              <w:t xml:space="preserve">Организовать работу по подготовке </w:t>
            </w:r>
            <w:r>
              <w:rPr>
                <w:bCs/>
                <w:iCs/>
              </w:rPr>
              <w:t>текстового документа с возможностью редактирования и/или просмотра результатов работы для различных категорий участников.</w:t>
            </w:r>
          </w:p>
          <w:p w:rsidR="00053163" w:rsidRDefault="00053163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  <w:p w:rsidR="007B74E6" w:rsidRDefault="008220CB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8A23CF">
              <w:rPr>
                <w:b/>
                <w:iCs/>
                <w:sz w:val="24"/>
                <w:szCs w:val="24"/>
              </w:rPr>
              <w:t>Задание 2</w:t>
            </w:r>
          </w:p>
          <w:p w:rsidR="00FD4877" w:rsidRPr="00FD4877" w:rsidRDefault="00FD4877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D4877">
              <w:rPr>
                <w:rFonts w:eastAsia="Calibri"/>
                <w:bCs/>
                <w:sz w:val="24"/>
                <w:szCs w:val="24"/>
              </w:rPr>
              <w:t>Используя технологи</w:t>
            </w:r>
            <w:r>
              <w:rPr>
                <w:rFonts w:eastAsia="Calibri"/>
                <w:bCs/>
                <w:sz w:val="24"/>
                <w:szCs w:val="24"/>
              </w:rPr>
              <w:t>и</w:t>
            </w:r>
            <w:r w:rsidRPr="00FD4877">
              <w:rPr>
                <w:rFonts w:eastAsia="Calibri"/>
                <w:bCs/>
                <w:sz w:val="24"/>
                <w:szCs w:val="24"/>
              </w:rPr>
              <w:t xml:space="preserve"> гипертекстового поиска, предоставить</w:t>
            </w:r>
            <w:r>
              <w:rPr>
                <w:rFonts w:eastAsia="Calibri"/>
                <w:bCs/>
                <w:sz w:val="24"/>
                <w:szCs w:val="24"/>
              </w:rPr>
              <w:t xml:space="preserve"> руководителю результаты анализа документов, используемых для оценки сотрудника методов 360</w:t>
            </w:r>
            <w:r w:rsidRPr="00FD4877">
              <w:rPr>
                <w:rFonts w:eastAsia="Calibri"/>
                <w:bCs/>
                <w:sz w:val="24"/>
                <w:szCs w:val="24"/>
                <w:vertAlign w:val="superscript"/>
              </w:rPr>
              <w:t>0</w:t>
            </w:r>
          </w:p>
        </w:tc>
      </w:tr>
      <w:tr w:rsidR="007B74E6" w:rsidRPr="004B1BFE" w:rsidTr="007B74E6">
        <w:tc>
          <w:tcPr>
            <w:tcW w:w="1842" w:type="dxa"/>
            <w:shd w:val="clear" w:color="auto" w:fill="auto"/>
          </w:tcPr>
          <w:p w:rsidR="007B74E6" w:rsidRPr="00C74D84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:rsidR="007B74E6" w:rsidRPr="00A35FAB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>2. Отбирает методы и методики оценки интернет-контента, текстов средств массовой информации и виртуальной реальности, адекватные целям психологического анализа.</w:t>
            </w:r>
          </w:p>
        </w:tc>
        <w:tc>
          <w:tcPr>
            <w:tcW w:w="2996" w:type="dxa"/>
            <w:shd w:val="clear" w:color="auto" w:fill="auto"/>
          </w:tcPr>
          <w:p w:rsidR="008A23CF" w:rsidRPr="00503888" w:rsidRDefault="008A23CF" w:rsidP="008A23C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:rsidR="008A23CF" w:rsidRDefault="008A23CF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 ИТ-решения, обеспечивающие возможность управления контентом</w:t>
            </w:r>
          </w:p>
          <w:p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DB0126" w:rsidRPr="00503888" w:rsidRDefault="00DB0126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</w:p>
          <w:p w:rsidR="008A23CF" w:rsidRPr="00503888" w:rsidRDefault="008A23CF" w:rsidP="008A2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7B74E6" w:rsidRPr="00C74D84" w:rsidRDefault="008A23CF" w:rsidP="008A23C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>-применять на практике технологии управления контентом (</w:t>
            </w:r>
            <w:r w:rsidRPr="00503888">
              <w:rPr>
                <w:rFonts w:eastAsia="MS Mincho"/>
                <w:bCs/>
                <w:sz w:val="24"/>
                <w:lang w:val="en-GB" w:eastAsia="ja-JP"/>
              </w:rPr>
              <w:t>ECM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>) для анализа</w:t>
            </w:r>
          </w:p>
        </w:tc>
        <w:tc>
          <w:tcPr>
            <w:tcW w:w="3402" w:type="dxa"/>
            <w:shd w:val="clear" w:color="auto" w:fill="auto"/>
          </w:tcPr>
          <w:p w:rsidR="008220CB" w:rsidRPr="00FD4877" w:rsidRDefault="008220CB" w:rsidP="008220CB">
            <w:pPr>
              <w:pStyle w:val="af9"/>
              <w:widowControl w:val="0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FD4877">
              <w:rPr>
                <w:b/>
                <w:iCs/>
              </w:rPr>
              <w:t>Задание 1</w:t>
            </w:r>
          </w:p>
          <w:p w:rsidR="00FD4877" w:rsidRPr="00FD4877" w:rsidRDefault="00FD4877" w:rsidP="00053163">
            <w:pPr>
              <w:pStyle w:val="af9"/>
              <w:widowControl w:val="0"/>
              <w:spacing w:line="276" w:lineRule="auto"/>
              <w:ind w:left="41" w:right="45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Структурировать используемую информацию для размещения на корпоративном портале для совместного доступа сотрудников (задача предоставляется)</w:t>
            </w:r>
          </w:p>
          <w:p w:rsidR="00053163" w:rsidRDefault="00053163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  <w:p w:rsidR="007B74E6" w:rsidRDefault="008220CB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FD4877">
              <w:rPr>
                <w:b/>
                <w:iCs/>
                <w:sz w:val="24"/>
                <w:szCs w:val="24"/>
              </w:rPr>
              <w:t>Задание 2</w:t>
            </w:r>
          </w:p>
          <w:p w:rsidR="00FD4877" w:rsidRDefault="00FD4877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Оценить дружественность интерфейса и функционал портала (доступ предоставляется) с позиций равного права на доступ к информации  </w:t>
            </w:r>
          </w:p>
          <w:p w:rsidR="00053163" w:rsidRPr="00FD4877" w:rsidRDefault="00053163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B74E6" w:rsidRPr="004B1BFE" w:rsidTr="007B74E6">
        <w:tc>
          <w:tcPr>
            <w:tcW w:w="1842" w:type="dxa"/>
            <w:shd w:val="clear" w:color="auto" w:fill="auto"/>
          </w:tcPr>
          <w:p w:rsidR="007B74E6" w:rsidRPr="00C74D84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108" w:type="dxa"/>
            <w:shd w:val="clear" w:color="auto" w:fill="auto"/>
          </w:tcPr>
          <w:p w:rsidR="007B74E6" w:rsidRPr="00A35FAB" w:rsidRDefault="007B74E6" w:rsidP="007B7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70CE1">
              <w:rPr>
                <w:rStyle w:val="aff6"/>
                <w:b w:val="0"/>
                <w:sz w:val="24"/>
                <w:szCs w:val="24"/>
              </w:rPr>
              <w:t>3. Использует методики анализа и оценки интернет-контента, текстов средств массовой информации и виртуальной реальности.</w:t>
            </w:r>
          </w:p>
        </w:tc>
        <w:tc>
          <w:tcPr>
            <w:tcW w:w="2996" w:type="dxa"/>
            <w:shd w:val="clear" w:color="auto" w:fill="auto"/>
          </w:tcPr>
          <w:p w:rsidR="008A23CF" w:rsidRPr="00503888" w:rsidRDefault="008A23CF" w:rsidP="008A23CF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p w:rsidR="008A23CF" w:rsidRPr="00503888" w:rsidRDefault="008A23CF" w:rsidP="008A23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-информационные технологии  анализа </w:t>
            </w:r>
            <w:r>
              <w:rPr>
                <w:rFonts w:eastAsia="MS Mincho"/>
                <w:bCs/>
                <w:sz w:val="24"/>
                <w:lang w:eastAsia="ja-JP"/>
              </w:rPr>
              <w:t>интерне-контента</w:t>
            </w:r>
          </w:p>
          <w:p w:rsidR="008A23CF" w:rsidRDefault="008A23CF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DB0126" w:rsidRPr="00503888" w:rsidRDefault="00DB0126" w:rsidP="008A23C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:rsidR="008A23CF" w:rsidRPr="00503888" w:rsidRDefault="008A23CF" w:rsidP="008A2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503888"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7B74E6" w:rsidRPr="00C74D84" w:rsidRDefault="008A23CF" w:rsidP="008A23C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- применять </w:t>
            </w:r>
            <w:r w:rsidR="00FD4877">
              <w:rPr>
                <w:rFonts w:eastAsia="MS Mincho"/>
                <w:bCs/>
                <w:sz w:val="24"/>
                <w:lang w:eastAsia="ja-JP"/>
              </w:rPr>
              <w:t xml:space="preserve">технологии оценки </w:t>
            </w:r>
            <w:r>
              <w:rPr>
                <w:rFonts w:eastAsia="MS Mincho"/>
                <w:bCs/>
                <w:sz w:val="24"/>
                <w:lang w:eastAsia="ja-JP"/>
              </w:rPr>
              <w:t>интернет-контента</w:t>
            </w:r>
            <w:r w:rsidRPr="00503888">
              <w:rPr>
                <w:rFonts w:eastAsia="MS Mincho"/>
                <w:bCs/>
                <w:sz w:val="24"/>
                <w:lang w:eastAsia="ja-JP"/>
              </w:rPr>
              <w:t xml:space="preserve"> документов при решении профессиональных задач</w:t>
            </w:r>
          </w:p>
        </w:tc>
        <w:tc>
          <w:tcPr>
            <w:tcW w:w="3402" w:type="dxa"/>
            <w:shd w:val="clear" w:color="auto" w:fill="auto"/>
          </w:tcPr>
          <w:p w:rsidR="008220CB" w:rsidRDefault="008220CB" w:rsidP="008220CB">
            <w:pPr>
              <w:pStyle w:val="af9"/>
              <w:widowControl w:val="0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FD4877">
              <w:rPr>
                <w:b/>
                <w:iCs/>
              </w:rPr>
              <w:lastRenderedPageBreak/>
              <w:t>Задание 1</w:t>
            </w:r>
          </w:p>
          <w:p w:rsidR="00FD4877" w:rsidRPr="00FD4877" w:rsidRDefault="00FD4877" w:rsidP="00FD4877">
            <w:pPr>
              <w:pStyle w:val="af9"/>
              <w:widowControl w:val="0"/>
              <w:spacing w:line="276" w:lineRule="auto"/>
              <w:ind w:left="121" w:right="45" w:hanging="141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Проанализировать и представить в виде визуального контента результаты изучения </w:t>
            </w:r>
            <w:r>
              <w:rPr>
                <w:bCs/>
                <w:iCs/>
              </w:rPr>
              <w:lastRenderedPageBreak/>
              <w:t>предложенного материала социальной сети</w:t>
            </w:r>
          </w:p>
          <w:p w:rsidR="00053163" w:rsidRDefault="00053163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  <w:p w:rsidR="007B74E6" w:rsidRDefault="008220CB" w:rsidP="008220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FD4877">
              <w:rPr>
                <w:b/>
                <w:iCs/>
                <w:sz w:val="24"/>
                <w:szCs w:val="24"/>
              </w:rPr>
              <w:t>Задание 2</w:t>
            </w:r>
          </w:p>
          <w:p w:rsidR="00FD4877" w:rsidRPr="00465730" w:rsidRDefault="00465730" w:rsidP="00FD48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5730">
              <w:rPr>
                <w:rFonts w:eastAsia="Calibri"/>
                <w:bCs/>
                <w:sz w:val="24"/>
                <w:szCs w:val="24"/>
              </w:rPr>
              <w:t>Сравнить уровень доступности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465730">
              <w:rPr>
                <w:rFonts w:eastAsia="Calibri"/>
                <w:bCs/>
                <w:sz w:val="24"/>
                <w:szCs w:val="24"/>
              </w:rPr>
              <w:t>и качества материалов</w:t>
            </w:r>
            <w:r>
              <w:rPr>
                <w:rFonts w:eastAsia="Calibri"/>
                <w:bCs/>
                <w:sz w:val="24"/>
                <w:szCs w:val="24"/>
              </w:rPr>
              <w:t>,</w:t>
            </w:r>
            <w:r w:rsidRPr="00465730">
              <w:rPr>
                <w:bCs/>
                <w:sz w:val="24"/>
                <w:szCs w:val="24"/>
              </w:rPr>
              <w:t xml:space="preserve"> рекомендуемых сотруднику для работы над поставленной бизнес-задачей</w:t>
            </w:r>
          </w:p>
        </w:tc>
      </w:tr>
    </w:tbl>
    <w:p w:rsidR="007B74E6" w:rsidRDefault="007B74E6" w:rsidP="007B74E6">
      <w:pPr>
        <w:pStyle w:val="Style10"/>
        <w:widowControl/>
        <w:jc w:val="both"/>
        <w:rPr>
          <w:b/>
          <w:bCs/>
          <w:szCs w:val="28"/>
        </w:rPr>
      </w:pPr>
    </w:p>
    <w:p w:rsidR="001367D3" w:rsidRDefault="00A87196" w:rsidP="00DB1A9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bookmarkStart w:id="45" w:name="_Toc512931222"/>
      <w:bookmarkStart w:id="46" w:name="_Toc518277644"/>
      <w:bookmarkStart w:id="47" w:name="_Toc10270941"/>
      <w:bookmarkStart w:id="48" w:name="_Toc376713408"/>
      <w:bookmarkStart w:id="49" w:name="_Toc376713954"/>
      <w:bookmarkStart w:id="50" w:name="_Toc81702978"/>
      <w:bookmarkStart w:id="51" w:name="_Toc44340740"/>
      <w:bookmarkStart w:id="52" w:name="_Toc140083900"/>
      <w:bookmarkStart w:id="53" w:name="_Toc140478531"/>
      <w:bookmarkStart w:id="54" w:name="_Toc81702980"/>
      <w:bookmarkEnd w:id="18"/>
      <w:bookmarkEnd w:id="19"/>
      <w:bookmarkEnd w:id="44"/>
      <w:r w:rsidRPr="004B3694">
        <w:rPr>
          <w:bCs/>
          <w:i/>
        </w:rPr>
        <w:t>Примерные в</w:t>
      </w:r>
      <w:r w:rsidR="001367D3" w:rsidRPr="004B3694">
        <w:rPr>
          <w:bCs/>
          <w:i/>
        </w:rPr>
        <w:t xml:space="preserve">опросы к </w:t>
      </w:r>
      <w:r w:rsidR="008C1D12">
        <w:rPr>
          <w:bCs/>
          <w:i/>
        </w:rPr>
        <w:t>зачету</w:t>
      </w:r>
      <w:r w:rsidR="001367D3" w:rsidRPr="004B3694">
        <w:rPr>
          <w:bCs/>
          <w:i/>
        </w:rPr>
        <w:t>:</w:t>
      </w:r>
    </w:p>
    <w:p w:rsidR="00053163" w:rsidRDefault="00053163" w:rsidP="00DB1A9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20464B" w:rsidRDefault="008071D6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 w:rsidRPr="0020464B">
        <w:rPr>
          <w:sz w:val="28"/>
          <w:szCs w:val="28"/>
        </w:rPr>
        <w:t xml:space="preserve">Понятие </w:t>
      </w:r>
      <w:r w:rsidR="00EE567B">
        <w:rPr>
          <w:sz w:val="28"/>
          <w:szCs w:val="28"/>
        </w:rPr>
        <w:t>концепцию виртуализации</w:t>
      </w:r>
      <w:r w:rsidR="008C1D12" w:rsidRPr="0020464B">
        <w:rPr>
          <w:sz w:val="28"/>
          <w:szCs w:val="28"/>
        </w:rPr>
        <w:t>.</w:t>
      </w:r>
      <w:r w:rsidR="00EE567B">
        <w:rPr>
          <w:sz w:val="28"/>
          <w:szCs w:val="28"/>
        </w:rPr>
        <w:t xml:space="preserve"> Опишите роль виртуализации в организации удаленной работы сотрудников предприятия.</w:t>
      </w:r>
      <w:r w:rsidR="008C1D12" w:rsidRPr="0020464B">
        <w:rPr>
          <w:sz w:val="28"/>
          <w:szCs w:val="28"/>
        </w:rPr>
        <w:t xml:space="preserve"> </w:t>
      </w:r>
      <w:bookmarkStart w:id="55" w:name="_Hlk7265878"/>
    </w:p>
    <w:p w:rsidR="0020464B" w:rsidRPr="006D1A64" w:rsidRDefault="00A82DAE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Охарактеризуйте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роль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Design Thinking </w:t>
      </w:r>
      <w:r>
        <w:rPr>
          <w:sz w:val="28"/>
          <w:szCs w:val="28"/>
        </w:rPr>
        <w:t>в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развитии</w:t>
      </w:r>
      <w:r w:rsidRPr="006D1A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Digital User Experience</w:t>
      </w:r>
      <w:r w:rsidR="0020464B" w:rsidRPr="006D1A64">
        <w:rPr>
          <w:sz w:val="28"/>
          <w:szCs w:val="28"/>
          <w:lang w:val="en-US"/>
        </w:rPr>
        <w:t>.</w:t>
      </w:r>
    </w:p>
    <w:bookmarkEnd w:id="55"/>
    <w:p w:rsidR="00F5406C" w:rsidRPr="00327285" w:rsidRDefault="00262785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значение формулы Б.Лангефорса в  реализации информационной системы предприятия </w:t>
      </w:r>
    </w:p>
    <w:p w:rsidR="00F5406C" w:rsidRPr="00327285" w:rsidRDefault="00262785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информационных систем для обучения персонала для развития человеческого капитала компании</w:t>
      </w:r>
      <w:r w:rsidR="00F5406C" w:rsidRPr="00327285">
        <w:rPr>
          <w:sz w:val="28"/>
          <w:szCs w:val="28"/>
        </w:rPr>
        <w:t>.</w:t>
      </w:r>
    </w:p>
    <w:p w:rsidR="00FD669B" w:rsidRPr="00FD669B" w:rsidRDefault="00FD669B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bookmarkStart w:id="56" w:name="_Hlk7266232"/>
      <w:r>
        <w:rPr>
          <w:sz w:val="28"/>
          <w:szCs w:val="28"/>
        </w:rPr>
        <w:t xml:space="preserve">Охарактеризуйте </w:t>
      </w:r>
      <w:r w:rsidR="00EE567B">
        <w:rPr>
          <w:sz w:val="28"/>
          <w:szCs w:val="28"/>
        </w:rPr>
        <w:t xml:space="preserve">концепцию </w:t>
      </w:r>
      <w:r w:rsidR="00EE567B">
        <w:rPr>
          <w:sz w:val="28"/>
          <w:szCs w:val="28"/>
          <w:lang w:val="en-US"/>
        </w:rPr>
        <w:t>Enterprise</w:t>
      </w:r>
      <w:r w:rsidR="00EE567B" w:rsidRPr="006D1A64">
        <w:rPr>
          <w:sz w:val="28"/>
          <w:szCs w:val="28"/>
        </w:rPr>
        <w:t xml:space="preserve"> 2.0 </w:t>
      </w:r>
      <w:r w:rsidR="00EE567B">
        <w:rPr>
          <w:sz w:val="28"/>
          <w:szCs w:val="28"/>
        </w:rPr>
        <w:t>и ее роль в цифровой трансформации современного предприятия.</w:t>
      </w:r>
    </w:p>
    <w:bookmarkEnd w:id="56"/>
    <w:p w:rsidR="00F5406C" w:rsidRPr="00327285" w:rsidRDefault="00EE567B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</w:t>
      </w:r>
      <w:r>
        <w:rPr>
          <w:sz w:val="28"/>
          <w:szCs w:val="28"/>
          <w:lang w:val="en-US"/>
        </w:rPr>
        <w:t>Enterprise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Knowledge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Graph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ее роль в интеграции приложений </w:t>
      </w:r>
      <w:r>
        <w:rPr>
          <w:sz w:val="28"/>
          <w:szCs w:val="28"/>
          <w:lang w:val="en-US"/>
        </w:rPr>
        <w:t>Microsoft</w:t>
      </w:r>
      <w:r w:rsidRPr="006D1A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D1A64">
        <w:rPr>
          <w:sz w:val="28"/>
          <w:szCs w:val="28"/>
        </w:rPr>
        <w:t xml:space="preserve"> 365</w:t>
      </w:r>
      <w:r w:rsidR="00FC3BFD">
        <w:rPr>
          <w:sz w:val="28"/>
          <w:szCs w:val="28"/>
        </w:rPr>
        <w:t>.</w:t>
      </w:r>
    </w:p>
    <w:p w:rsidR="00F5406C" w:rsidRPr="00327285" w:rsidRDefault="00FC3BF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bookmarkStart w:id="57" w:name="_Hlk7265936"/>
      <w:r>
        <w:rPr>
          <w:sz w:val="28"/>
          <w:szCs w:val="28"/>
        </w:rPr>
        <w:t>Организация неформальной среды взаимодействия с помощью социальных сетей</w:t>
      </w:r>
      <w:r w:rsidR="00F5406C" w:rsidRPr="00327285">
        <w:rPr>
          <w:sz w:val="28"/>
          <w:szCs w:val="28"/>
        </w:rPr>
        <w:t>.</w:t>
      </w:r>
      <w:bookmarkEnd w:id="57"/>
    </w:p>
    <w:p w:rsidR="00F5406C" w:rsidRPr="00327285" w:rsidRDefault="00FC3BF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Типы облачных приложений и их роль для организации коллективной работы</w:t>
      </w:r>
      <w:r w:rsidR="00F5406C" w:rsidRPr="00327285">
        <w:rPr>
          <w:sz w:val="28"/>
          <w:szCs w:val="28"/>
        </w:rPr>
        <w:t>.</w:t>
      </w:r>
    </w:p>
    <w:p w:rsidR="00F5406C" w:rsidRPr="00327285" w:rsidRDefault="00FC3BF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bookmarkStart w:id="58" w:name="_Hlk7265973"/>
      <w:r>
        <w:rPr>
          <w:sz w:val="28"/>
          <w:szCs w:val="28"/>
        </w:rPr>
        <w:t xml:space="preserve">Охарактеризуйте роль мобильных приложений </w:t>
      </w:r>
      <w:r w:rsidR="00284EE8">
        <w:rPr>
          <w:sz w:val="28"/>
          <w:szCs w:val="28"/>
        </w:rPr>
        <w:t>для организаций коллективной работы</w:t>
      </w:r>
      <w:bookmarkEnd w:id="58"/>
      <w:r w:rsidR="00284EE8">
        <w:rPr>
          <w:sz w:val="28"/>
          <w:szCs w:val="28"/>
        </w:rPr>
        <w:t xml:space="preserve"> на примере мессенджеров</w:t>
      </w:r>
    </w:p>
    <w:p w:rsidR="00F5406C" w:rsidRDefault="00D06329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567B">
        <w:rPr>
          <w:sz w:val="28"/>
          <w:szCs w:val="28"/>
        </w:rPr>
        <w:t xml:space="preserve">Методы </w:t>
      </w:r>
      <w:r w:rsidR="00EE567B">
        <w:rPr>
          <w:sz w:val="28"/>
          <w:szCs w:val="28"/>
          <w:lang w:val="en-US"/>
        </w:rPr>
        <w:t>Process</w:t>
      </w:r>
      <w:r w:rsidR="00EE567B" w:rsidRPr="006D1A64">
        <w:rPr>
          <w:sz w:val="28"/>
          <w:szCs w:val="28"/>
        </w:rPr>
        <w:t xml:space="preserve"> </w:t>
      </w:r>
      <w:r w:rsidR="00EE567B">
        <w:rPr>
          <w:sz w:val="28"/>
          <w:szCs w:val="28"/>
          <w:lang w:val="en-US"/>
        </w:rPr>
        <w:t>Mining</w:t>
      </w:r>
      <w:r w:rsidR="00EE567B" w:rsidRPr="006D1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их роль в </w:t>
      </w:r>
      <w:r w:rsidR="00EE567B">
        <w:rPr>
          <w:sz w:val="28"/>
          <w:szCs w:val="28"/>
        </w:rPr>
        <w:t>контроле за коллективной работой</w:t>
      </w:r>
      <w:r>
        <w:rPr>
          <w:sz w:val="28"/>
          <w:szCs w:val="28"/>
        </w:rPr>
        <w:t xml:space="preserve"> </w:t>
      </w:r>
      <w:r w:rsidR="00EE567B">
        <w:rPr>
          <w:sz w:val="28"/>
          <w:szCs w:val="28"/>
        </w:rPr>
        <w:t>сотрудников в информационной системе.</w:t>
      </w:r>
    </w:p>
    <w:p w:rsidR="00BC25BD" w:rsidRPr="00BC25BD" w:rsidRDefault="00BC25BD" w:rsidP="00053163">
      <w:pPr>
        <w:pStyle w:val="af9"/>
        <w:numPr>
          <w:ilvl w:val="0"/>
          <w:numId w:val="5"/>
        </w:numPr>
        <w:spacing w:after="160" w:line="259" w:lineRule="auto"/>
        <w:ind w:left="426"/>
        <w:jc w:val="both"/>
        <w:rPr>
          <w:sz w:val="28"/>
          <w:szCs w:val="28"/>
        </w:rPr>
      </w:pPr>
      <w:r w:rsidRPr="00BC25BD">
        <w:rPr>
          <w:sz w:val="28"/>
          <w:szCs w:val="28"/>
        </w:rPr>
        <w:t>Концепция управления знаниями как основа формирования коллективного интеллекта с доступом к интеллектуальным ресурсам предприятия.</w:t>
      </w:r>
    </w:p>
    <w:p w:rsidR="00BC25BD" w:rsidRPr="00BC25BD" w:rsidRDefault="00BC25BD" w:rsidP="00053163">
      <w:pPr>
        <w:pStyle w:val="af9"/>
        <w:numPr>
          <w:ilvl w:val="0"/>
          <w:numId w:val="5"/>
        </w:numPr>
        <w:ind w:left="426"/>
        <w:jc w:val="both"/>
        <w:rPr>
          <w:sz w:val="28"/>
          <w:szCs w:val="28"/>
        </w:rPr>
      </w:pPr>
      <w:r w:rsidRPr="00BC25BD">
        <w:rPr>
          <w:sz w:val="28"/>
          <w:szCs w:val="28"/>
        </w:rPr>
        <w:t>Информационные риски использования социальных сервисов, оценка безопасности контента клиента в информационном пространстве.</w:t>
      </w:r>
    </w:p>
    <w:p w:rsidR="00053163" w:rsidRDefault="00053163">
      <w:pPr>
        <w:rPr>
          <w:szCs w:val="28"/>
        </w:rPr>
      </w:pPr>
      <w:r>
        <w:rPr>
          <w:szCs w:val="28"/>
        </w:rPr>
        <w:br w:type="page"/>
      </w:r>
    </w:p>
    <w:p w:rsidR="004D46C3" w:rsidRPr="00000EEE" w:rsidRDefault="009601EC" w:rsidP="00465BB3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59" w:name="_Toc422097294"/>
      <w:bookmarkStart w:id="60" w:name="_Toc500499442"/>
      <w:bookmarkStart w:id="61" w:name="_Toc25058502"/>
      <w:bookmarkStart w:id="62" w:name="_Toc45889406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000EEE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</w:t>
      </w:r>
      <w:r w:rsidR="00451965">
        <w:rPr>
          <w:rFonts w:ascii="Times New Roman" w:hAnsi="Times New Roman" w:cs="Times New Roman"/>
          <w:sz w:val="28"/>
          <w:szCs w:val="28"/>
        </w:rPr>
        <w:br/>
      </w:r>
      <w:r w:rsidR="004D46C3" w:rsidRPr="00000EEE">
        <w:rPr>
          <w:rFonts w:ascii="Times New Roman" w:hAnsi="Times New Roman" w:cs="Times New Roman"/>
          <w:sz w:val="28"/>
          <w:szCs w:val="28"/>
        </w:rPr>
        <w:t xml:space="preserve"> необходимой для освоения дисциплины:</w:t>
      </w:r>
      <w:bookmarkEnd w:id="59"/>
      <w:bookmarkEnd w:id="60"/>
      <w:bookmarkEnd w:id="61"/>
      <w:bookmarkEnd w:id="62"/>
    </w:p>
    <w:p w:rsidR="0046639E" w:rsidRDefault="0046639E" w:rsidP="0046639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bookmarkStart w:id="63" w:name="_Toc417973965"/>
      <w:bookmarkStart w:id="64" w:name="_Toc422097296"/>
      <w:bookmarkStart w:id="65" w:name="_Toc500499444"/>
      <w:bookmarkStart w:id="66" w:name="_Toc25058504"/>
      <w:bookmarkStart w:id="67" w:name="_Toc45889408"/>
    </w:p>
    <w:p w:rsidR="008220CB" w:rsidRDefault="008220CB" w:rsidP="008220C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:rsidR="008220CB" w:rsidRDefault="008220CB" w:rsidP="008220CB">
      <w:pPr>
        <w:pStyle w:val="Default"/>
        <w:numPr>
          <w:ilvl w:val="0"/>
          <w:numId w:val="7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DF0F9F">
        <w:rPr>
          <w:color w:val="333333"/>
          <w:sz w:val="28"/>
          <w:szCs w:val="28"/>
          <w:shd w:val="clear" w:color="auto" w:fill="FFFFFF"/>
        </w:rPr>
        <w:t>Информатика в 2 т. Том 1 : учебник для вузов / В. В. Трофимов, М. И. Барабанова ; ответственный редактор В. В. Трофимов. — 3-е изд., перераб. и доп. — Москва : Издательство Юрайт, 2020. — 553 с. — (Высшее образо</w:t>
      </w:r>
      <w:r>
        <w:rPr>
          <w:color w:val="333333"/>
          <w:sz w:val="28"/>
          <w:szCs w:val="28"/>
          <w:shd w:val="clear" w:color="auto" w:fill="FFFFFF"/>
        </w:rPr>
        <w:t xml:space="preserve">вание). - </w:t>
      </w:r>
      <w:r w:rsidRPr="00DF0F9F">
        <w:rPr>
          <w:color w:val="333333"/>
          <w:sz w:val="28"/>
          <w:szCs w:val="28"/>
          <w:shd w:val="clear" w:color="auto" w:fill="FFFFFF"/>
        </w:rPr>
        <w:t>Образовательная платформа Юрайт [сайт]. — URL: https://urait.ru/bcode/451824 (дата обращения: 21.10.2021).</w:t>
      </w:r>
      <w:r>
        <w:t xml:space="preserve"> - </w:t>
      </w:r>
      <w:r w:rsidRPr="00045BEA">
        <w:rPr>
          <w:color w:val="333333"/>
          <w:sz w:val="28"/>
          <w:szCs w:val="28"/>
          <w:shd w:val="clear" w:color="auto" w:fill="FFFFFF"/>
        </w:rPr>
        <w:t>Текст : электронный</w:t>
      </w:r>
    </w:p>
    <w:p w:rsidR="008220CB" w:rsidRPr="00045BEA" w:rsidRDefault="008220CB" w:rsidP="008220CB">
      <w:pPr>
        <w:pStyle w:val="Default"/>
        <w:jc w:val="both"/>
        <w:rPr>
          <w:color w:val="333333"/>
          <w:sz w:val="28"/>
          <w:szCs w:val="28"/>
          <w:shd w:val="clear" w:color="auto" w:fill="FFFFFF"/>
        </w:rPr>
      </w:pPr>
    </w:p>
    <w:p w:rsidR="008220CB" w:rsidRPr="00045BEA" w:rsidRDefault="008220CB" w:rsidP="008220CB">
      <w:pPr>
        <w:pStyle w:val="Default"/>
        <w:numPr>
          <w:ilvl w:val="0"/>
          <w:numId w:val="7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045BEA">
        <w:rPr>
          <w:color w:val="333333"/>
          <w:sz w:val="28"/>
          <w:szCs w:val="28"/>
          <w:shd w:val="clear" w:color="auto" w:fill="FFFFFF"/>
        </w:rPr>
        <w:t>Информатика в 2 т. Том 2 : учебник для вузов / В. В. Трофимов [и др.] ; ответственный редактор В. В. Трофимов. — 3-е изд., перераб. и доп. — Москва : Издательство Юрайт, 2021. — 406 с. — (Высшее о</w:t>
      </w:r>
      <w:r>
        <w:rPr>
          <w:color w:val="333333"/>
          <w:sz w:val="28"/>
          <w:szCs w:val="28"/>
          <w:shd w:val="clear" w:color="auto" w:fill="FFFFFF"/>
        </w:rPr>
        <w:t xml:space="preserve">бразование). — </w:t>
      </w:r>
      <w:r w:rsidRPr="00045BEA">
        <w:rPr>
          <w:color w:val="333333"/>
          <w:sz w:val="28"/>
          <w:szCs w:val="28"/>
          <w:shd w:val="clear" w:color="auto" w:fill="FFFFFF"/>
        </w:rPr>
        <w:t>Образовательная платформа Юрайт [сайт]. — URL: https://urait.ru/bcode/470745 (дата обращения: 21.10.2021).</w:t>
      </w:r>
      <w:r>
        <w:t xml:space="preserve"> - </w:t>
      </w:r>
      <w:r w:rsidRPr="00045BEA">
        <w:rPr>
          <w:color w:val="333333"/>
          <w:sz w:val="28"/>
          <w:szCs w:val="28"/>
          <w:shd w:val="clear" w:color="auto" w:fill="FFFFFF"/>
        </w:rPr>
        <w:t>Текст : электронный</w:t>
      </w:r>
    </w:p>
    <w:p w:rsidR="008220CB" w:rsidRDefault="008220CB" w:rsidP="008220CB">
      <w:pPr>
        <w:pStyle w:val="af6"/>
        <w:ind w:left="426" w:hanging="426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Дополнительная:</w:t>
      </w:r>
    </w:p>
    <w:p w:rsidR="008220CB" w:rsidRDefault="008220CB" w:rsidP="008220CB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Агальцов, В.П. Базы данных: в 2-х кн. Кн.1. Локальные базы данных: учебник / В.П. Агальцов. — 2-е изд., перераб. — Москва: ИНФРА-М: Форум, 2012. — 350 с. - Текст : непосредственный. – То же. – 2020. - ЭБС ZNANIUM.com. – </w:t>
      </w:r>
      <w:r w:rsidRPr="007F543D">
        <w:rPr>
          <w:color w:val="auto"/>
          <w:sz w:val="28"/>
          <w:szCs w:val="28"/>
        </w:rPr>
        <w:t>URL: https://znanium.com/catalog/product/1068927 (дата обращения: 21.10.2021</w:t>
      </w:r>
      <w:r>
        <w:rPr>
          <w:color w:val="auto"/>
          <w:sz w:val="28"/>
          <w:szCs w:val="28"/>
        </w:rPr>
        <w:t xml:space="preserve">). - Текст : электронный. </w:t>
      </w:r>
    </w:p>
    <w:p w:rsidR="008220CB" w:rsidRDefault="008220CB" w:rsidP="008220CB">
      <w:pPr>
        <w:pStyle w:val="Default"/>
        <w:numPr>
          <w:ilvl w:val="0"/>
          <w:numId w:val="8"/>
        </w:numPr>
        <w:jc w:val="both"/>
        <w:rPr>
          <w:color w:val="auto"/>
          <w:sz w:val="28"/>
          <w:szCs w:val="28"/>
        </w:rPr>
      </w:pPr>
      <w:bookmarkStart w:id="68" w:name="_Toc417973964"/>
      <w:bookmarkStart w:id="69" w:name="_Toc422097295"/>
      <w:bookmarkStart w:id="70" w:name="_Toc500499443"/>
      <w:r>
        <w:rPr>
          <w:color w:val="auto"/>
          <w:sz w:val="28"/>
          <w:szCs w:val="28"/>
        </w:rPr>
        <w:t xml:space="preserve">Информационные аналитические системы : учебник / Т. В. Алексеева, Ю. В. Амириди, В. В. Дик [и др.]; под ред. В. В. Дика. - Москва: МФПУ Синергия, 2013. - 384 с. - (Университетская серия). - ЭБС ZNANIUM.com. - URL: </w:t>
      </w:r>
      <w:r>
        <w:rPr>
          <w:color w:val="001329"/>
          <w:sz w:val="28"/>
          <w:szCs w:val="28"/>
          <w:shd w:val="clear" w:color="auto" w:fill="FFFFFF"/>
        </w:rPr>
        <w:t>https://new.znanium.com/catalog/product/451186 (дата обращения: 21.10.2021)</w:t>
      </w:r>
      <w:r>
        <w:rPr>
          <w:color w:val="auto"/>
          <w:sz w:val="28"/>
          <w:szCs w:val="28"/>
        </w:rPr>
        <w:t xml:space="preserve">. - Текст : электронный. </w:t>
      </w:r>
    </w:p>
    <w:p w:rsidR="008220CB" w:rsidRDefault="008220CB" w:rsidP="008220CB">
      <w:pPr>
        <w:pStyle w:val="af9"/>
        <w:numPr>
          <w:ilvl w:val="0"/>
          <w:numId w:val="8"/>
        </w:numPr>
        <w:rPr>
          <w:sz w:val="28"/>
          <w:szCs w:val="28"/>
        </w:rPr>
      </w:pPr>
      <w:bookmarkStart w:id="71" w:name="_Toc25058503"/>
      <w:r w:rsidRPr="007F543D">
        <w:rPr>
          <w:sz w:val="28"/>
          <w:szCs w:val="28"/>
        </w:rPr>
        <w:t>Варфоломеева, А. О. Информационные системы предприятия: учебное пособие / А. О. Варфоломеева, А. В. Коряковский, В. П. Романов. — 2-е изд., перераб. и доп. — Москва : ИНФРА-М, 2019. — 330 с. — (Высшее образование: Бакалавриат). - URL: https://znanium.com/catalog/product/1002067 (дата об</w:t>
      </w:r>
      <w:r>
        <w:rPr>
          <w:sz w:val="28"/>
          <w:szCs w:val="28"/>
        </w:rPr>
        <w:t xml:space="preserve">ращения: 21.10.2021). - </w:t>
      </w:r>
      <w:r w:rsidRPr="007F543D">
        <w:rPr>
          <w:sz w:val="28"/>
          <w:szCs w:val="28"/>
        </w:rPr>
        <w:t xml:space="preserve">Текст : электронный. *Предназначено для студентов, аспирантов, преподавателей экономических вузов, для обучающихся в магистратуре или получающих второе высшее образование. </w:t>
      </w:r>
    </w:p>
    <w:p w:rsidR="008220CB" w:rsidRDefault="008220CB" w:rsidP="008220CB">
      <w:pPr>
        <w:pStyle w:val="af9"/>
        <w:numPr>
          <w:ilvl w:val="0"/>
          <w:numId w:val="8"/>
        </w:numPr>
        <w:rPr>
          <w:sz w:val="28"/>
          <w:szCs w:val="28"/>
        </w:rPr>
      </w:pPr>
      <w:r>
        <w:rPr>
          <w:color w:val="001329"/>
          <w:sz w:val="28"/>
          <w:szCs w:val="28"/>
          <w:shd w:val="clear" w:color="auto" w:fill="FFFFFF"/>
        </w:rPr>
        <w:t>Голицына, О. Л. Информационные системы: учебное пособие / О. Л. Голицына, Н. В. Максимов, И. И. Попов. — 2-е изд. — Москва : ФОРУМ : ИНФРА-М, 2018. — 448 с.  — (Высшее образование).</w:t>
      </w:r>
      <w:r>
        <w:rPr>
          <w:rStyle w:val="apple-converted-space"/>
          <w:color w:val="001329"/>
          <w:sz w:val="28"/>
          <w:szCs w:val="28"/>
          <w:shd w:val="clear" w:color="auto" w:fill="FFFFFF"/>
        </w:rPr>
        <w:t xml:space="preserve"> – ЭБС  </w:t>
      </w:r>
      <w:r>
        <w:rPr>
          <w:rStyle w:val="apple-converted-space"/>
          <w:color w:val="001329"/>
          <w:sz w:val="28"/>
          <w:szCs w:val="28"/>
          <w:shd w:val="clear" w:color="auto" w:fill="FFFFFF"/>
          <w:lang w:val="en-US"/>
        </w:rPr>
        <w:t>ZNANIUM</w:t>
      </w:r>
      <w:r>
        <w:rPr>
          <w:rStyle w:val="apple-converted-space"/>
          <w:color w:val="001329"/>
          <w:sz w:val="28"/>
          <w:szCs w:val="28"/>
          <w:shd w:val="clear" w:color="auto" w:fill="FFFFFF"/>
        </w:rPr>
        <w:t>.</w:t>
      </w:r>
      <w:r>
        <w:rPr>
          <w:rStyle w:val="apple-converted-space"/>
          <w:color w:val="001329"/>
          <w:sz w:val="28"/>
          <w:szCs w:val="28"/>
          <w:shd w:val="clear" w:color="auto" w:fill="FFFFFF"/>
          <w:lang w:val="en-US"/>
        </w:rPr>
        <w:t>com</w:t>
      </w:r>
      <w:r>
        <w:rPr>
          <w:rStyle w:val="apple-converted-space"/>
          <w:color w:val="001329"/>
          <w:sz w:val="28"/>
          <w:szCs w:val="28"/>
          <w:shd w:val="clear" w:color="auto" w:fill="FFFFFF"/>
        </w:rPr>
        <w:t xml:space="preserve">. - </w:t>
      </w:r>
      <w:r>
        <w:rPr>
          <w:color w:val="001329"/>
          <w:sz w:val="28"/>
          <w:szCs w:val="28"/>
          <w:shd w:val="clear" w:color="auto" w:fill="FFFFFF"/>
        </w:rPr>
        <w:t>URL: https://new.znanium.com/catalog/product/953245 (дата обращения: 21.10.2021). - Текст : электронный.</w:t>
      </w:r>
    </w:p>
    <w:p w:rsidR="008220CB" w:rsidRDefault="008220CB" w:rsidP="008220CB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  <w:t>сети «Интернет», необходимых для освоения дисциплины:</w:t>
      </w:r>
      <w:bookmarkEnd w:id="68"/>
      <w:bookmarkEnd w:id="69"/>
      <w:bookmarkEnd w:id="70"/>
      <w:bookmarkEnd w:id="71"/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http://elib.fa.ru/</w:t>
        </w:r>
      </w:hyperlink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1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http://www.book.ru</w:t>
        </w:r>
      </w:hyperlink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Cs w:val="28"/>
          <w:lang w:val="en-US" w:eastAsia="en-US"/>
        </w:rPr>
        <w:t>Znanium</w:t>
      </w:r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hyperlink r:id="rId13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14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www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-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online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4"/>
            <w:rFonts w:eastAsia="Calibri"/>
            <w:color w:val="000000"/>
            <w:szCs w:val="28"/>
            <w:lang w:eastAsia="en-US"/>
          </w:rPr>
          <w:t>https://e.lanbook.com/</w:t>
        </w:r>
      </w:hyperlink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Cs w:val="28"/>
          <w:lang w:val="en-US" w:eastAsia="en-US"/>
        </w:rPr>
        <w:t>Alpina</w:t>
      </w:r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Digital</w:t>
      </w:r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hyperlink r:id="rId16" w:history="1">
        <w:r>
          <w:rPr>
            <w:rStyle w:val="a4"/>
            <w:rFonts w:eastAsia="Calibri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Cs w:val="28"/>
            <w:lang w:eastAsia="en-US"/>
          </w:rPr>
          <w:t>://</w:t>
        </w:r>
        <w:r>
          <w:rPr>
            <w:rStyle w:val="a4"/>
            <w:rFonts w:eastAsia="Calibri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Cs w:val="28"/>
            <w:lang w:eastAsia="en-US"/>
          </w:rPr>
          <w:t>.</w:t>
        </w:r>
        <w:r>
          <w:rPr>
            <w:rStyle w:val="a4"/>
            <w:rFonts w:eastAsia="Calibri"/>
            <w:szCs w:val="28"/>
            <w:lang w:val="en-US" w:eastAsia="en-US"/>
          </w:rPr>
          <w:t>alpinadigital</w:t>
        </w:r>
        <w:r>
          <w:rPr>
            <w:rStyle w:val="a4"/>
            <w:rFonts w:eastAsia="Calibri"/>
            <w:szCs w:val="28"/>
            <w:lang w:eastAsia="en-US"/>
          </w:rPr>
          <w:t>.</w:t>
        </w:r>
        <w:r>
          <w:rPr>
            <w:rStyle w:val="a4"/>
            <w:rFonts w:eastAsia="Calibri"/>
            <w:szCs w:val="28"/>
            <w:lang w:val="en-US" w:eastAsia="en-US"/>
          </w:rPr>
          <w:t>ru</w:t>
        </w:r>
        <w:r>
          <w:rPr>
            <w:rStyle w:val="a4"/>
            <w:rFonts w:eastAsia="Calibri"/>
            <w:szCs w:val="28"/>
            <w:lang w:eastAsia="en-US"/>
          </w:rPr>
          <w:t>/</w:t>
        </w:r>
      </w:hyperlink>
    </w:p>
    <w:p w:rsidR="008220CB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Cs w:val="28"/>
          <w:lang w:val="en-US" w:eastAsia="en-US"/>
        </w:rPr>
        <w:t>eLibrary</w:t>
      </w:r>
      <w:r>
        <w:rPr>
          <w:rFonts w:eastAsia="Calibri"/>
          <w:color w:val="000000"/>
          <w:szCs w:val="28"/>
          <w:lang w:eastAsia="en-US"/>
        </w:rPr>
        <w:t>.</w:t>
      </w:r>
      <w:r>
        <w:rPr>
          <w:rFonts w:eastAsia="Calibri"/>
          <w:color w:val="000000"/>
          <w:szCs w:val="28"/>
          <w:lang w:val="en-US" w:eastAsia="en-US"/>
        </w:rPr>
        <w:t>ru</w:t>
      </w:r>
      <w:r w:rsidRPr="0046639E">
        <w:rPr>
          <w:rFonts w:eastAsia="Calibri"/>
          <w:color w:val="000000"/>
          <w:szCs w:val="28"/>
          <w:lang w:eastAsia="en-US"/>
        </w:rPr>
        <w:t xml:space="preserve"> </w:t>
      </w:r>
      <w:hyperlink r:id="rId17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elibrary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:rsidR="008220CB" w:rsidRPr="007F7123" w:rsidRDefault="008220CB" w:rsidP="008220CB">
      <w:pPr>
        <w:numPr>
          <w:ilvl w:val="0"/>
          <w:numId w:val="9"/>
        </w:numPr>
        <w:spacing w:after="160" w:line="256" w:lineRule="auto"/>
        <w:contextualSpacing/>
        <w:rPr>
          <w:rStyle w:val="a4"/>
          <w:rFonts w:eastAsia="Calibri"/>
          <w:color w:val="000000"/>
          <w:szCs w:val="28"/>
          <w:u w:val="non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18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http://нэб.рф/</w:t>
        </w:r>
      </w:hyperlink>
    </w:p>
    <w:p w:rsidR="007F7123" w:rsidRDefault="007F7123" w:rsidP="007F7123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72" w:name="_Toc462962415"/>
      <w:bookmarkStart w:id="73" w:name="_Toc525680799"/>
      <w:r w:rsidRPr="000A059F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72"/>
      <w:bookmarkEnd w:id="73"/>
    </w:p>
    <w:p w:rsidR="008220CB" w:rsidRPr="00C74D84" w:rsidRDefault="008220CB" w:rsidP="008220CB">
      <w:pPr>
        <w:ind w:firstLine="567"/>
        <w:jc w:val="both"/>
      </w:pPr>
      <w:bookmarkStart w:id="74" w:name="page63"/>
      <w:bookmarkStart w:id="75" w:name="_Toc515397813"/>
      <w:bookmarkStart w:id="76" w:name="_Toc518469978"/>
      <w:bookmarkStart w:id="77" w:name="_Toc3994483"/>
      <w:bookmarkEnd w:id="74"/>
      <w:r w:rsidRPr="00C74D84"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8220CB" w:rsidRDefault="008220CB" w:rsidP="007F7123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F7123" w:rsidRPr="00D11108" w:rsidRDefault="007F7123" w:rsidP="007F7123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108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5"/>
      <w:bookmarkEnd w:id="76"/>
      <w:bookmarkEnd w:id="77"/>
    </w:p>
    <w:p w:rsidR="006F6606" w:rsidRPr="00361B74" w:rsidRDefault="006F6606" w:rsidP="006F6606">
      <w:pPr>
        <w:ind w:right="652"/>
        <w:jc w:val="both"/>
        <w:rPr>
          <w:color w:val="000000"/>
          <w:szCs w:val="28"/>
        </w:rPr>
      </w:pPr>
      <w:r w:rsidRPr="00361B74">
        <w:rPr>
          <w:color w:val="1B1B1D"/>
          <w:szCs w:val="28"/>
        </w:rPr>
        <w:t>11.1. Комплект лицензионного программного обеспечения:</w:t>
      </w:r>
    </w:p>
    <w:p w:rsidR="006F6606" w:rsidRPr="00B945C9" w:rsidRDefault="006F6606" w:rsidP="006F6606">
      <w:pPr>
        <w:numPr>
          <w:ilvl w:val="0"/>
          <w:numId w:val="15"/>
        </w:numPr>
        <w:jc w:val="both"/>
        <w:rPr>
          <w:color w:val="1B1B1D"/>
          <w:szCs w:val="28"/>
        </w:rPr>
      </w:pPr>
      <w:r w:rsidRPr="00B945C9">
        <w:rPr>
          <w:color w:val="1B1B1D"/>
          <w:szCs w:val="28"/>
          <w:lang w:val="en-US"/>
        </w:rPr>
        <w:t xml:space="preserve"> </w:t>
      </w:r>
      <w:r w:rsidRPr="00B945C9">
        <w:rPr>
          <w:color w:val="1B1B1D"/>
          <w:szCs w:val="28"/>
        </w:rPr>
        <w:t xml:space="preserve">Windows, Microsoft Office. </w:t>
      </w:r>
    </w:p>
    <w:p w:rsidR="006F6606" w:rsidRPr="00B945C9" w:rsidRDefault="006F6606" w:rsidP="006F6606">
      <w:pPr>
        <w:numPr>
          <w:ilvl w:val="0"/>
          <w:numId w:val="15"/>
        </w:numPr>
        <w:jc w:val="both"/>
        <w:rPr>
          <w:color w:val="1B1B1D"/>
          <w:szCs w:val="28"/>
        </w:rPr>
      </w:pPr>
      <w:r w:rsidRPr="00B945C9">
        <w:rPr>
          <w:color w:val="1B1B1D"/>
          <w:szCs w:val="28"/>
        </w:rPr>
        <w:t>Антивирус ESET Endpoint Security</w:t>
      </w:r>
    </w:p>
    <w:p w:rsidR="006F6606" w:rsidRPr="00361B74" w:rsidRDefault="006F6606" w:rsidP="006F6606">
      <w:pPr>
        <w:ind w:left="720" w:right="652"/>
        <w:jc w:val="both"/>
        <w:rPr>
          <w:color w:val="1B1B1D"/>
          <w:szCs w:val="28"/>
        </w:rPr>
      </w:pPr>
    </w:p>
    <w:p w:rsidR="006F6606" w:rsidRPr="00361B74" w:rsidRDefault="006F6606" w:rsidP="006F6606">
      <w:pPr>
        <w:ind w:right="652"/>
        <w:jc w:val="both"/>
        <w:rPr>
          <w:rFonts w:eastAsia="Calibri"/>
          <w:color w:val="1B1B1D"/>
          <w:szCs w:val="28"/>
        </w:rPr>
      </w:pPr>
      <w:r w:rsidRPr="00361B74">
        <w:rPr>
          <w:color w:val="1B1B1D"/>
          <w:szCs w:val="28"/>
        </w:rPr>
        <w:t xml:space="preserve">11.2 </w:t>
      </w:r>
      <w:r w:rsidRPr="00702032">
        <w:rPr>
          <w:b/>
          <w:color w:val="1B1B1D"/>
          <w:szCs w:val="28"/>
        </w:rPr>
        <w:t>Современные профессиональные демонстрационные и информационные справочные системы:</w:t>
      </w:r>
      <w:r w:rsidRPr="00361B74">
        <w:rPr>
          <w:color w:val="1B1B1D"/>
          <w:szCs w:val="28"/>
        </w:rPr>
        <w:t xml:space="preserve"> </w:t>
      </w:r>
    </w:p>
    <w:p w:rsidR="006F6606" w:rsidRPr="00702032" w:rsidRDefault="006F6606" w:rsidP="006F6606">
      <w:pPr>
        <w:spacing w:line="360" w:lineRule="auto"/>
        <w:jc w:val="both"/>
        <w:rPr>
          <w:color w:val="1B1B1D"/>
          <w:szCs w:val="28"/>
        </w:rPr>
      </w:pPr>
      <w:r w:rsidRPr="00702032">
        <w:rPr>
          <w:color w:val="1B1B1D"/>
          <w:szCs w:val="28"/>
        </w:rPr>
        <w:t>1. Информационно-правовая система «Гарант»</w:t>
      </w:r>
    </w:p>
    <w:p w:rsidR="006F6606" w:rsidRPr="00702032" w:rsidRDefault="006F6606" w:rsidP="006F6606">
      <w:pPr>
        <w:spacing w:line="360" w:lineRule="auto"/>
        <w:jc w:val="both"/>
        <w:rPr>
          <w:color w:val="1B1B1D"/>
          <w:szCs w:val="28"/>
        </w:rPr>
      </w:pPr>
      <w:r w:rsidRPr="00702032">
        <w:rPr>
          <w:color w:val="1B1B1D"/>
          <w:szCs w:val="28"/>
        </w:rPr>
        <w:t>2. Информационно-правовая система «Консультант Плюс»</w:t>
      </w:r>
    </w:p>
    <w:p w:rsidR="006F6606" w:rsidRPr="00702032" w:rsidRDefault="006F6606" w:rsidP="006F6606">
      <w:pPr>
        <w:spacing w:line="360" w:lineRule="auto"/>
        <w:jc w:val="both"/>
        <w:rPr>
          <w:color w:val="1B1B1D"/>
          <w:szCs w:val="28"/>
        </w:rPr>
      </w:pPr>
      <w:r w:rsidRPr="00702032">
        <w:rPr>
          <w:color w:val="1B1B1D"/>
          <w:szCs w:val="28"/>
        </w:rPr>
        <w:t>3. Электронная энциклопедия: http://ru.wikipedia.org/wiki/Wiki</w:t>
      </w:r>
    </w:p>
    <w:p w:rsidR="006F6606" w:rsidRPr="00702032" w:rsidRDefault="006F6606" w:rsidP="006F6606">
      <w:pPr>
        <w:pStyle w:val="aff7"/>
        <w:spacing w:before="9"/>
        <w:ind w:right="369"/>
        <w:rPr>
          <w:color w:val="1B1B1D"/>
          <w:szCs w:val="28"/>
        </w:rPr>
      </w:pPr>
      <w:r w:rsidRPr="00702032">
        <w:rPr>
          <w:color w:val="1B1B1D"/>
          <w:szCs w:val="28"/>
        </w:rPr>
        <w:t>4. Система комплексного раскрытия информации «СКРИН» -http://www.skrin.ru</w:t>
      </w:r>
    </w:p>
    <w:p w:rsidR="006F6606" w:rsidRPr="00361B74" w:rsidRDefault="006F6606" w:rsidP="006F6606">
      <w:pPr>
        <w:ind w:right="652"/>
        <w:jc w:val="both"/>
        <w:rPr>
          <w:rFonts w:eastAsia="Calibri"/>
          <w:color w:val="1B1B1D"/>
          <w:szCs w:val="28"/>
        </w:rPr>
      </w:pPr>
      <w:r w:rsidRPr="00361B74">
        <w:rPr>
          <w:color w:val="1B1B1D"/>
          <w:szCs w:val="28"/>
        </w:rPr>
        <w:t xml:space="preserve">11.3 </w:t>
      </w:r>
      <w:r w:rsidRPr="00702032">
        <w:rPr>
          <w:b/>
          <w:color w:val="1B1B1D"/>
          <w:szCs w:val="28"/>
        </w:rPr>
        <w:t>Сертифицированные программные и аппаратные средства защиты информации:</w:t>
      </w:r>
      <w:r w:rsidRPr="00361B74">
        <w:rPr>
          <w:color w:val="1B1B1D"/>
          <w:szCs w:val="28"/>
        </w:rPr>
        <w:t> </w:t>
      </w:r>
    </w:p>
    <w:p w:rsidR="006F6606" w:rsidRPr="00361B74" w:rsidRDefault="006F6606" w:rsidP="006F6606">
      <w:pPr>
        <w:ind w:right="652" w:firstLine="426"/>
        <w:jc w:val="both"/>
        <w:rPr>
          <w:color w:val="1B1B1D"/>
          <w:szCs w:val="28"/>
        </w:rPr>
      </w:pPr>
      <w:r w:rsidRPr="00361B74">
        <w:rPr>
          <w:color w:val="1B1B1D"/>
          <w:szCs w:val="28"/>
        </w:rPr>
        <w:t>Не предусмотрены.</w:t>
      </w:r>
    </w:p>
    <w:p w:rsidR="00976F8F" w:rsidRDefault="00976F8F" w:rsidP="007F7123">
      <w:pPr>
        <w:ind w:firstLine="426"/>
        <w:jc w:val="both"/>
        <w:rPr>
          <w:color w:val="1B1B1D"/>
          <w:szCs w:val="28"/>
        </w:rPr>
      </w:pPr>
    </w:p>
    <w:p w:rsidR="00976F8F" w:rsidRDefault="00976F8F" w:rsidP="00976F8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0399">
        <w:rPr>
          <w:rFonts w:ascii="Times New Roman" w:hAnsi="Times New Roman" w:cs="Times New Roman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7C0399">
        <w:rPr>
          <w:rFonts w:ascii="Times New Roman" w:hAnsi="Times New Roman" w:cs="Times New Roman"/>
          <w:sz w:val="28"/>
          <w:szCs w:val="28"/>
        </w:rPr>
        <w:t xml:space="preserve">осуществления образовательного процесса по дисциплине </w:t>
      </w:r>
    </w:p>
    <w:p w:rsidR="00976F8F" w:rsidRDefault="00976F8F" w:rsidP="00976F8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ab/>
      </w:r>
      <w:r w:rsidRPr="00B1522C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6F6606" w:rsidRDefault="006F6606" w:rsidP="00976F8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6F6606" w:rsidRPr="00B1522C" w:rsidRDefault="006F6606" w:rsidP="00976F8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76F8F" w:rsidRPr="00D11108" w:rsidRDefault="00976F8F" w:rsidP="007F7123">
      <w:pPr>
        <w:ind w:firstLine="426"/>
        <w:jc w:val="both"/>
        <w:rPr>
          <w:color w:val="1B1B1D"/>
          <w:szCs w:val="28"/>
        </w:rPr>
      </w:pPr>
    </w:p>
    <w:p w:rsidR="007F7123" w:rsidRDefault="007F7123" w:rsidP="007F7123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_Toc417973967"/>
      <w:bookmarkStart w:id="79" w:name="_Toc462962417"/>
      <w:bookmarkStart w:id="80" w:name="_Toc525680801"/>
    </w:p>
    <w:bookmarkEnd w:id="78"/>
    <w:bookmarkEnd w:id="79"/>
    <w:bookmarkEnd w:id="80"/>
    <w:p w:rsidR="007F7123" w:rsidRPr="007C0399" w:rsidRDefault="007F7123" w:rsidP="007F7123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bookmarkEnd w:id="63"/>
    <w:bookmarkEnd w:id="64"/>
    <w:bookmarkEnd w:id="65"/>
    <w:bookmarkEnd w:id="66"/>
    <w:bookmarkEnd w:id="67"/>
    <w:p w:rsidR="00E46BC0" w:rsidRDefault="00E46BC0">
      <w:p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</w:p>
    <w:sectPr w:rsidR="00E46BC0" w:rsidSect="00976F8F">
      <w:footerReference w:type="even" r:id="rId19"/>
      <w:footerReference w:type="default" r:id="rId20"/>
      <w:footerReference w:type="first" r:id="rId21"/>
      <w:pgSz w:w="11906" w:h="16838" w:code="9"/>
      <w:pgMar w:top="1418" w:right="707" w:bottom="11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0FA" w:rsidRDefault="003160FA">
      <w:r>
        <w:separator/>
      </w:r>
    </w:p>
  </w:endnote>
  <w:endnote w:type="continuationSeparator" w:id="0">
    <w:p w:rsidR="003160FA" w:rsidRDefault="0031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D22" w:rsidRDefault="004D614D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7D22" w:rsidRDefault="00C47D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D22" w:rsidRDefault="004D614D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7D22">
      <w:rPr>
        <w:rStyle w:val="a7"/>
        <w:noProof/>
      </w:rPr>
      <w:t>2</w:t>
    </w:r>
    <w:r>
      <w:rPr>
        <w:rStyle w:val="a7"/>
      </w:rPr>
      <w:fldChar w:fldCharType="end"/>
    </w:r>
  </w:p>
  <w:p w:rsidR="00C47D22" w:rsidRDefault="00C47D2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D22" w:rsidRDefault="004D614D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7D22">
      <w:rPr>
        <w:rStyle w:val="a7"/>
        <w:noProof/>
      </w:rPr>
      <w:t>34</w:t>
    </w:r>
    <w:r>
      <w:rPr>
        <w:rStyle w:val="a7"/>
      </w:rPr>
      <w:fldChar w:fldCharType="end"/>
    </w:r>
  </w:p>
  <w:p w:rsidR="00C47D22" w:rsidRDefault="00C47D22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D22" w:rsidRDefault="004D614D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7D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0E90">
      <w:rPr>
        <w:rStyle w:val="a7"/>
        <w:noProof/>
      </w:rPr>
      <w:t>8</w:t>
    </w:r>
    <w:r>
      <w:rPr>
        <w:rStyle w:val="a7"/>
      </w:rPr>
      <w:fldChar w:fldCharType="end"/>
    </w:r>
  </w:p>
  <w:p w:rsidR="00C47D22" w:rsidRPr="007237CA" w:rsidRDefault="00C47D22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D22" w:rsidRPr="00216462" w:rsidRDefault="00C47D22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0FA" w:rsidRDefault="003160FA">
      <w:r>
        <w:separator/>
      </w:r>
    </w:p>
  </w:footnote>
  <w:footnote w:type="continuationSeparator" w:id="0">
    <w:p w:rsidR="003160FA" w:rsidRDefault="00316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99F"/>
    <w:multiLevelType w:val="hybridMultilevel"/>
    <w:tmpl w:val="8C3A0034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61B71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AD75FF"/>
    <w:multiLevelType w:val="hybridMultilevel"/>
    <w:tmpl w:val="34A4E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4D2A79"/>
    <w:multiLevelType w:val="hybridMultilevel"/>
    <w:tmpl w:val="96908A90"/>
    <w:lvl w:ilvl="0" w:tplc="83B8BC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2"/>
  </w:num>
  <w:num w:numId="5">
    <w:abstractNumId w:val="11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7"/>
  </w:num>
  <w:num w:numId="1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873"/>
    <w:rsid w:val="00000EEE"/>
    <w:rsid w:val="0000102C"/>
    <w:rsid w:val="00003550"/>
    <w:rsid w:val="00003959"/>
    <w:rsid w:val="000039C1"/>
    <w:rsid w:val="00004A05"/>
    <w:rsid w:val="000058E0"/>
    <w:rsid w:val="00006120"/>
    <w:rsid w:val="00010031"/>
    <w:rsid w:val="0001107D"/>
    <w:rsid w:val="00011656"/>
    <w:rsid w:val="000128F1"/>
    <w:rsid w:val="00014544"/>
    <w:rsid w:val="000146F3"/>
    <w:rsid w:val="0001515D"/>
    <w:rsid w:val="00015E56"/>
    <w:rsid w:val="00016EA9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0CA"/>
    <w:rsid w:val="0004228F"/>
    <w:rsid w:val="00043486"/>
    <w:rsid w:val="000443DC"/>
    <w:rsid w:val="00044AC2"/>
    <w:rsid w:val="000459AB"/>
    <w:rsid w:val="00046A80"/>
    <w:rsid w:val="000476BE"/>
    <w:rsid w:val="00051C5F"/>
    <w:rsid w:val="00053163"/>
    <w:rsid w:val="00053FF1"/>
    <w:rsid w:val="00054877"/>
    <w:rsid w:val="00055585"/>
    <w:rsid w:val="000567EC"/>
    <w:rsid w:val="000567FE"/>
    <w:rsid w:val="00056E94"/>
    <w:rsid w:val="00057454"/>
    <w:rsid w:val="00057780"/>
    <w:rsid w:val="00060651"/>
    <w:rsid w:val="00060DCB"/>
    <w:rsid w:val="00061EDA"/>
    <w:rsid w:val="00062FA8"/>
    <w:rsid w:val="000639E8"/>
    <w:rsid w:val="00064105"/>
    <w:rsid w:val="000661CF"/>
    <w:rsid w:val="00066A31"/>
    <w:rsid w:val="00066BFD"/>
    <w:rsid w:val="00067365"/>
    <w:rsid w:val="0007463F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734"/>
    <w:rsid w:val="00087276"/>
    <w:rsid w:val="000879E3"/>
    <w:rsid w:val="00090035"/>
    <w:rsid w:val="0009037D"/>
    <w:rsid w:val="000928B2"/>
    <w:rsid w:val="00092AE9"/>
    <w:rsid w:val="00094666"/>
    <w:rsid w:val="00096BFF"/>
    <w:rsid w:val="000A0FAE"/>
    <w:rsid w:val="000A2699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5FD0"/>
    <w:rsid w:val="000B6D97"/>
    <w:rsid w:val="000B7A61"/>
    <w:rsid w:val="000B7AC1"/>
    <w:rsid w:val="000C19F6"/>
    <w:rsid w:val="000C270C"/>
    <w:rsid w:val="000C4772"/>
    <w:rsid w:val="000C7F89"/>
    <w:rsid w:val="000D0AE5"/>
    <w:rsid w:val="000D12E5"/>
    <w:rsid w:val="000D45A2"/>
    <w:rsid w:val="000D4EF9"/>
    <w:rsid w:val="000D59B1"/>
    <w:rsid w:val="000D59D1"/>
    <w:rsid w:val="000D6BE6"/>
    <w:rsid w:val="000D78FF"/>
    <w:rsid w:val="000E123E"/>
    <w:rsid w:val="000E179C"/>
    <w:rsid w:val="000E2FBA"/>
    <w:rsid w:val="000E3BE3"/>
    <w:rsid w:val="000E3DDF"/>
    <w:rsid w:val="000E6611"/>
    <w:rsid w:val="000F0CE4"/>
    <w:rsid w:val="000F1A99"/>
    <w:rsid w:val="000F3BC7"/>
    <w:rsid w:val="000F3BDF"/>
    <w:rsid w:val="000F6D9A"/>
    <w:rsid w:val="001017A9"/>
    <w:rsid w:val="00101EDA"/>
    <w:rsid w:val="00101F36"/>
    <w:rsid w:val="00102A98"/>
    <w:rsid w:val="00103693"/>
    <w:rsid w:val="00104641"/>
    <w:rsid w:val="00105E99"/>
    <w:rsid w:val="00106F7B"/>
    <w:rsid w:val="001108C9"/>
    <w:rsid w:val="001114C5"/>
    <w:rsid w:val="0011324B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5E47"/>
    <w:rsid w:val="00126995"/>
    <w:rsid w:val="001275C5"/>
    <w:rsid w:val="00130AB9"/>
    <w:rsid w:val="00130BEE"/>
    <w:rsid w:val="001332F6"/>
    <w:rsid w:val="00133E8F"/>
    <w:rsid w:val="00135DA3"/>
    <w:rsid w:val="001367D3"/>
    <w:rsid w:val="0014010A"/>
    <w:rsid w:val="00140723"/>
    <w:rsid w:val="00143ACE"/>
    <w:rsid w:val="00143C41"/>
    <w:rsid w:val="00146EC1"/>
    <w:rsid w:val="00154C66"/>
    <w:rsid w:val="00154DC9"/>
    <w:rsid w:val="00157E64"/>
    <w:rsid w:val="00162651"/>
    <w:rsid w:val="00163D50"/>
    <w:rsid w:val="00164B12"/>
    <w:rsid w:val="00165F11"/>
    <w:rsid w:val="00172F98"/>
    <w:rsid w:val="0017442A"/>
    <w:rsid w:val="00175F4E"/>
    <w:rsid w:val="00180044"/>
    <w:rsid w:val="00180818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97229"/>
    <w:rsid w:val="001A0EF6"/>
    <w:rsid w:val="001A2FB7"/>
    <w:rsid w:val="001A3103"/>
    <w:rsid w:val="001A7EB3"/>
    <w:rsid w:val="001B138D"/>
    <w:rsid w:val="001B1AC5"/>
    <w:rsid w:val="001B2144"/>
    <w:rsid w:val="001B2957"/>
    <w:rsid w:val="001B2C87"/>
    <w:rsid w:val="001B4C56"/>
    <w:rsid w:val="001B5224"/>
    <w:rsid w:val="001B5822"/>
    <w:rsid w:val="001B60DE"/>
    <w:rsid w:val="001B6D8A"/>
    <w:rsid w:val="001C021A"/>
    <w:rsid w:val="001C0298"/>
    <w:rsid w:val="001C34D3"/>
    <w:rsid w:val="001C3D91"/>
    <w:rsid w:val="001C4F71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6D43"/>
    <w:rsid w:val="001D71D1"/>
    <w:rsid w:val="001E053F"/>
    <w:rsid w:val="001E15B0"/>
    <w:rsid w:val="001E347A"/>
    <w:rsid w:val="001E5387"/>
    <w:rsid w:val="001E5B57"/>
    <w:rsid w:val="001F3245"/>
    <w:rsid w:val="001F4F22"/>
    <w:rsid w:val="001F5584"/>
    <w:rsid w:val="001F6A33"/>
    <w:rsid w:val="001F7419"/>
    <w:rsid w:val="001F782A"/>
    <w:rsid w:val="001F7CE2"/>
    <w:rsid w:val="00200678"/>
    <w:rsid w:val="002006B2"/>
    <w:rsid w:val="00202477"/>
    <w:rsid w:val="00202880"/>
    <w:rsid w:val="0020464B"/>
    <w:rsid w:val="00204FCD"/>
    <w:rsid w:val="00205165"/>
    <w:rsid w:val="00205A0B"/>
    <w:rsid w:val="00205D89"/>
    <w:rsid w:val="00210B83"/>
    <w:rsid w:val="00211A03"/>
    <w:rsid w:val="002132C0"/>
    <w:rsid w:val="00214853"/>
    <w:rsid w:val="00216462"/>
    <w:rsid w:val="00217A4A"/>
    <w:rsid w:val="002205DF"/>
    <w:rsid w:val="002207E9"/>
    <w:rsid w:val="00223609"/>
    <w:rsid w:val="00223F75"/>
    <w:rsid w:val="00223FB0"/>
    <w:rsid w:val="002248B4"/>
    <w:rsid w:val="00224F69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1F65"/>
    <w:rsid w:val="00262785"/>
    <w:rsid w:val="002634EF"/>
    <w:rsid w:val="00265C72"/>
    <w:rsid w:val="00265F45"/>
    <w:rsid w:val="002674D7"/>
    <w:rsid w:val="0027069D"/>
    <w:rsid w:val="00271B6A"/>
    <w:rsid w:val="00273474"/>
    <w:rsid w:val="00274AE7"/>
    <w:rsid w:val="002767F6"/>
    <w:rsid w:val="002778BF"/>
    <w:rsid w:val="00280122"/>
    <w:rsid w:val="00282572"/>
    <w:rsid w:val="00282C14"/>
    <w:rsid w:val="00284EE8"/>
    <w:rsid w:val="00292B99"/>
    <w:rsid w:val="00295906"/>
    <w:rsid w:val="00296928"/>
    <w:rsid w:val="00296CE8"/>
    <w:rsid w:val="002A0B8F"/>
    <w:rsid w:val="002A1F83"/>
    <w:rsid w:val="002A320C"/>
    <w:rsid w:val="002A46F0"/>
    <w:rsid w:val="002A5734"/>
    <w:rsid w:val="002A785D"/>
    <w:rsid w:val="002B04FD"/>
    <w:rsid w:val="002B0C3B"/>
    <w:rsid w:val="002B1C02"/>
    <w:rsid w:val="002B2D7B"/>
    <w:rsid w:val="002B4876"/>
    <w:rsid w:val="002B50B8"/>
    <w:rsid w:val="002C0810"/>
    <w:rsid w:val="002C10A6"/>
    <w:rsid w:val="002C14CD"/>
    <w:rsid w:val="002C225A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261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5F2C"/>
    <w:rsid w:val="002E6C5D"/>
    <w:rsid w:val="002F22CC"/>
    <w:rsid w:val="002F39A5"/>
    <w:rsid w:val="002F40C7"/>
    <w:rsid w:val="002F5296"/>
    <w:rsid w:val="002F6E84"/>
    <w:rsid w:val="0030325E"/>
    <w:rsid w:val="00303A4E"/>
    <w:rsid w:val="0030449B"/>
    <w:rsid w:val="0030474E"/>
    <w:rsid w:val="0030525A"/>
    <w:rsid w:val="003068A5"/>
    <w:rsid w:val="003074D1"/>
    <w:rsid w:val="003077C4"/>
    <w:rsid w:val="003109E5"/>
    <w:rsid w:val="00311031"/>
    <w:rsid w:val="00312830"/>
    <w:rsid w:val="003128F0"/>
    <w:rsid w:val="00313BBC"/>
    <w:rsid w:val="003153E9"/>
    <w:rsid w:val="0031547F"/>
    <w:rsid w:val="003160FA"/>
    <w:rsid w:val="00316C30"/>
    <w:rsid w:val="00316D35"/>
    <w:rsid w:val="00316F91"/>
    <w:rsid w:val="00317608"/>
    <w:rsid w:val="003176B0"/>
    <w:rsid w:val="003179BC"/>
    <w:rsid w:val="0032027C"/>
    <w:rsid w:val="003206C8"/>
    <w:rsid w:val="003209B9"/>
    <w:rsid w:val="00321188"/>
    <w:rsid w:val="00323A1D"/>
    <w:rsid w:val="00327285"/>
    <w:rsid w:val="00331F42"/>
    <w:rsid w:val="003344A4"/>
    <w:rsid w:val="00336532"/>
    <w:rsid w:val="003369AE"/>
    <w:rsid w:val="00336CBF"/>
    <w:rsid w:val="00337726"/>
    <w:rsid w:val="003410E4"/>
    <w:rsid w:val="003442A9"/>
    <w:rsid w:val="00344580"/>
    <w:rsid w:val="00344E86"/>
    <w:rsid w:val="00347710"/>
    <w:rsid w:val="00347C9A"/>
    <w:rsid w:val="00347FC7"/>
    <w:rsid w:val="00351FDE"/>
    <w:rsid w:val="003523F9"/>
    <w:rsid w:val="003526D0"/>
    <w:rsid w:val="0035441F"/>
    <w:rsid w:val="00354496"/>
    <w:rsid w:val="00354A42"/>
    <w:rsid w:val="00355937"/>
    <w:rsid w:val="003561A6"/>
    <w:rsid w:val="003562BE"/>
    <w:rsid w:val="00356B64"/>
    <w:rsid w:val="00357124"/>
    <w:rsid w:val="0035775C"/>
    <w:rsid w:val="003600A2"/>
    <w:rsid w:val="003614ED"/>
    <w:rsid w:val="00363A97"/>
    <w:rsid w:val="00363DF8"/>
    <w:rsid w:val="00364AA8"/>
    <w:rsid w:val="00365A8A"/>
    <w:rsid w:val="0036626C"/>
    <w:rsid w:val="00366ED5"/>
    <w:rsid w:val="003675FA"/>
    <w:rsid w:val="00370A98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24D"/>
    <w:rsid w:val="00387798"/>
    <w:rsid w:val="003907D2"/>
    <w:rsid w:val="00392EDE"/>
    <w:rsid w:val="00393971"/>
    <w:rsid w:val="00393A07"/>
    <w:rsid w:val="003A118A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1DFB"/>
    <w:rsid w:val="003C44A0"/>
    <w:rsid w:val="003C5C2D"/>
    <w:rsid w:val="003C5FCB"/>
    <w:rsid w:val="003C60AD"/>
    <w:rsid w:val="003D0F73"/>
    <w:rsid w:val="003D3DD6"/>
    <w:rsid w:val="003E3E8A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3F7E82"/>
    <w:rsid w:val="00400B79"/>
    <w:rsid w:val="00402AAA"/>
    <w:rsid w:val="00402B41"/>
    <w:rsid w:val="0040314B"/>
    <w:rsid w:val="00404B1C"/>
    <w:rsid w:val="00404CD1"/>
    <w:rsid w:val="00406C09"/>
    <w:rsid w:val="004112C1"/>
    <w:rsid w:val="00413B32"/>
    <w:rsid w:val="00415530"/>
    <w:rsid w:val="004155C3"/>
    <w:rsid w:val="00415C4D"/>
    <w:rsid w:val="004169EB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26B4A"/>
    <w:rsid w:val="0043005D"/>
    <w:rsid w:val="00432FE0"/>
    <w:rsid w:val="00433B62"/>
    <w:rsid w:val="00433F49"/>
    <w:rsid w:val="004344C9"/>
    <w:rsid w:val="0043472F"/>
    <w:rsid w:val="0043509F"/>
    <w:rsid w:val="00435A2A"/>
    <w:rsid w:val="00435E51"/>
    <w:rsid w:val="0043721F"/>
    <w:rsid w:val="004378D0"/>
    <w:rsid w:val="004400C1"/>
    <w:rsid w:val="0044632B"/>
    <w:rsid w:val="0045077E"/>
    <w:rsid w:val="00451965"/>
    <w:rsid w:val="004519A8"/>
    <w:rsid w:val="004519D6"/>
    <w:rsid w:val="00452A20"/>
    <w:rsid w:val="0045345A"/>
    <w:rsid w:val="00460831"/>
    <w:rsid w:val="00461312"/>
    <w:rsid w:val="00462944"/>
    <w:rsid w:val="0046346B"/>
    <w:rsid w:val="00465730"/>
    <w:rsid w:val="00465A82"/>
    <w:rsid w:val="00465BB3"/>
    <w:rsid w:val="0046639E"/>
    <w:rsid w:val="004706F6"/>
    <w:rsid w:val="0047177C"/>
    <w:rsid w:val="004718A1"/>
    <w:rsid w:val="00474DD6"/>
    <w:rsid w:val="0047546E"/>
    <w:rsid w:val="00475AEF"/>
    <w:rsid w:val="0047673F"/>
    <w:rsid w:val="004806DB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10A5"/>
    <w:rsid w:val="004A14B1"/>
    <w:rsid w:val="004A41DD"/>
    <w:rsid w:val="004A4CF5"/>
    <w:rsid w:val="004A5FA3"/>
    <w:rsid w:val="004B10B9"/>
    <w:rsid w:val="004B3694"/>
    <w:rsid w:val="004B3915"/>
    <w:rsid w:val="004B434A"/>
    <w:rsid w:val="004B59CF"/>
    <w:rsid w:val="004B6489"/>
    <w:rsid w:val="004C0C4C"/>
    <w:rsid w:val="004C34AC"/>
    <w:rsid w:val="004C44E4"/>
    <w:rsid w:val="004C49D8"/>
    <w:rsid w:val="004C53EA"/>
    <w:rsid w:val="004C6A2A"/>
    <w:rsid w:val="004C7C6B"/>
    <w:rsid w:val="004D0226"/>
    <w:rsid w:val="004D0998"/>
    <w:rsid w:val="004D1F50"/>
    <w:rsid w:val="004D46C3"/>
    <w:rsid w:val="004D59DC"/>
    <w:rsid w:val="004D614D"/>
    <w:rsid w:val="004D61A3"/>
    <w:rsid w:val="004D6735"/>
    <w:rsid w:val="004E0376"/>
    <w:rsid w:val="004E3235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612"/>
    <w:rsid w:val="00500D0B"/>
    <w:rsid w:val="00502232"/>
    <w:rsid w:val="00502770"/>
    <w:rsid w:val="00502D4F"/>
    <w:rsid w:val="00503888"/>
    <w:rsid w:val="00507425"/>
    <w:rsid w:val="0051008B"/>
    <w:rsid w:val="00510FE8"/>
    <w:rsid w:val="00515454"/>
    <w:rsid w:val="005177D2"/>
    <w:rsid w:val="00520343"/>
    <w:rsid w:val="00520504"/>
    <w:rsid w:val="005208BB"/>
    <w:rsid w:val="0052235A"/>
    <w:rsid w:val="00522D07"/>
    <w:rsid w:val="00525FEF"/>
    <w:rsid w:val="00526093"/>
    <w:rsid w:val="0052748B"/>
    <w:rsid w:val="00530198"/>
    <w:rsid w:val="00531356"/>
    <w:rsid w:val="00532077"/>
    <w:rsid w:val="00533DF6"/>
    <w:rsid w:val="0053426C"/>
    <w:rsid w:val="00534D02"/>
    <w:rsid w:val="005357A1"/>
    <w:rsid w:val="0053586E"/>
    <w:rsid w:val="0054186A"/>
    <w:rsid w:val="00543342"/>
    <w:rsid w:val="00543640"/>
    <w:rsid w:val="0054385E"/>
    <w:rsid w:val="00543EB4"/>
    <w:rsid w:val="005446F1"/>
    <w:rsid w:val="0054764E"/>
    <w:rsid w:val="005525CB"/>
    <w:rsid w:val="0055432E"/>
    <w:rsid w:val="00554715"/>
    <w:rsid w:val="00554B6A"/>
    <w:rsid w:val="00555151"/>
    <w:rsid w:val="00555703"/>
    <w:rsid w:val="00555E2D"/>
    <w:rsid w:val="00560B4A"/>
    <w:rsid w:val="00562ACD"/>
    <w:rsid w:val="00562D7A"/>
    <w:rsid w:val="00562DD5"/>
    <w:rsid w:val="005640E4"/>
    <w:rsid w:val="00564377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731C"/>
    <w:rsid w:val="005905CC"/>
    <w:rsid w:val="00592A48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C00F5"/>
    <w:rsid w:val="005C11F0"/>
    <w:rsid w:val="005C405B"/>
    <w:rsid w:val="005D0378"/>
    <w:rsid w:val="005D0D6B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1B"/>
    <w:rsid w:val="00606BEC"/>
    <w:rsid w:val="00607E3B"/>
    <w:rsid w:val="00611235"/>
    <w:rsid w:val="00612ABD"/>
    <w:rsid w:val="00612DC0"/>
    <w:rsid w:val="00614891"/>
    <w:rsid w:val="006152C3"/>
    <w:rsid w:val="00615C9C"/>
    <w:rsid w:val="006167EF"/>
    <w:rsid w:val="00617256"/>
    <w:rsid w:val="00617A9A"/>
    <w:rsid w:val="00620F0B"/>
    <w:rsid w:val="006217A8"/>
    <w:rsid w:val="00621891"/>
    <w:rsid w:val="00621FB8"/>
    <w:rsid w:val="00624E5A"/>
    <w:rsid w:val="006274F8"/>
    <w:rsid w:val="006276F2"/>
    <w:rsid w:val="006302BA"/>
    <w:rsid w:val="00630C8A"/>
    <w:rsid w:val="00630CF9"/>
    <w:rsid w:val="00631B04"/>
    <w:rsid w:val="00634E64"/>
    <w:rsid w:val="00640086"/>
    <w:rsid w:val="00643E91"/>
    <w:rsid w:val="0064454E"/>
    <w:rsid w:val="00645BDE"/>
    <w:rsid w:val="006464F8"/>
    <w:rsid w:val="006473BD"/>
    <w:rsid w:val="00647F7A"/>
    <w:rsid w:val="00650E1A"/>
    <w:rsid w:val="006530C6"/>
    <w:rsid w:val="006542EB"/>
    <w:rsid w:val="00655857"/>
    <w:rsid w:val="00657825"/>
    <w:rsid w:val="006603EA"/>
    <w:rsid w:val="00661F48"/>
    <w:rsid w:val="006621D9"/>
    <w:rsid w:val="006626FE"/>
    <w:rsid w:val="00663081"/>
    <w:rsid w:val="006661CD"/>
    <w:rsid w:val="00666C40"/>
    <w:rsid w:val="00666F8F"/>
    <w:rsid w:val="006670FB"/>
    <w:rsid w:val="006679C2"/>
    <w:rsid w:val="0067146F"/>
    <w:rsid w:val="00672D66"/>
    <w:rsid w:val="006753B6"/>
    <w:rsid w:val="00675441"/>
    <w:rsid w:val="00675CB7"/>
    <w:rsid w:val="00681281"/>
    <w:rsid w:val="00683860"/>
    <w:rsid w:val="0068571D"/>
    <w:rsid w:val="00686466"/>
    <w:rsid w:val="00687092"/>
    <w:rsid w:val="006877FB"/>
    <w:rsid w:val="006906AD"/>
    <w:rsid w:val="00690AE6"/>
    <w:rsid w:val="0069105F"/>
    <w:rsid w:val="00694B6A"/>
    <w:rsid w:val="00696650"/>
    <w:rsid w:val="00696E1C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07E2"/>
    <w:rsid w:val="006C22EF"/>
    <w:rsid w:val="006C3D4F"/>
    <w:rsid w:val="006C566E"/>
    <w:rsid w:val="006C5899"/>
    <w:rsid w:val="006C5DBA"/>
    <w:rsid w:val="006D0C42"/>
    <w:rsid w:val="006D1A64"/>
    <w:rsid w:val="006D2D2E"/>
    <w:rsid w:val="006D382A"/>
    <w:rsid w:val="006D3DA0"/>
    <w:rsid w:val="006D4921"/>
    <w:rsid w:val="006D5F71"/>
    <w:rsid w:val="006E16E1"/>
    <w:rsid w:val="006E21ED"/>
    <w:rsid w:val="006E3E3F"/>
    <w:rsid w:val="006E5BF4"/>
    <w:rsid w:val="006F2493"/>
    <w:rsid w:val="006F2A55"/>
    <w:rsid w:val="006F52B9"/>
    <w:rsid w:val="006F5ED6"/>
    <w:rsid w:val="006F6606"/>
    <w:rsid w:val="006F6834"/>
    <w:rsid w:val="006F6B3F"/>
    <w:rsid w:val="00701CBB"/>
    <w:rsid w:val="007024FA"/>
    <w:rsid w:val="00704011"/>
    <w:rsid w:val="00705012"/>
    <w:rsid w:val="00706FF0"/>
    <w:rsid w:val="007106E5"/>
    <w:rsid w:val="00710C40"/>
    <w:rsid w:val="00714AEA"/>
    <w:rsid w:val="00714E24"/>
    <w:rsid w:val="007161F4"/>
    <w:rsid w:val="007203BC"/>
    <w:rsid w:val="00720416"/>
    <w:rsid w:val="00721292"/>
    <w:rsid w:val="00722DAF"/>
    <w:rsid w:val="007237CA"/>
    <w:rsid w:val="00725059"/>
    <w:rsid w:val="00726026"/>
    <w:rsid w:val="00726D9C"/>
    <w:rsid w:val="00731792"/>
    <w:rsid w:val="00733A54"/>
    <w:rsid w:val="00734430"/>
    <w:rsid w:val="00735020"/>
    <w:rsid w:val="007352DA"/>
    <w:rsid w:val="00735A68"/>
    <w:rsid w:val="00735CB9"/>
    <w:rsid w:val="00736514"/>
    <w:rsid w:val="00736AB8"/>
    <w:rsid w:val="00736B0A"/>
    <w:rsid w:val="00736C8B"/>
    <w:rsid w:val="00741AFF"/>
    <w:rsid w:val="00742E90"/>
    <w:rsid w:val="00743299"/>
    <w:rsid w:val="00743997"/>
    <w:rsid w:val="007460C2"/>
    <w:rsid w:val="007465CB"/>
    <w:rsid w:val="00747507"/>
    <w:rsid w:val="0075071F"/>
    <w:rsid w:val="007508F6"/>
    <w:rsid w:val="00750948"/>
    <w:rsid w:val="00752248"/>
    <w:rsid w:val="00752C4E"/>
    <w:rsid w:val="00754B6C"/>
    <w:rsid w:val="007555D3"/>
    <w:rsid w:val="0075591E"/>
    <w:rsid w:val="00755B48"/>
    <w:rsid w:val="007568E8"/>
    <w:rsid w:val="00760453"/>
    <w:rsid w:val="00760469"/>
    <w:rsid w:val="007613F6"/>
    <w:rsid w:val="00763EC5"/>
    <w:rsid w:val="00765718"/>
    <w:rsid w:val="00765BE4"/>
    <w:rsid w:val="00765D9B"/>
    <w:rsid w:val="00766E18"/>
    <w:rsid w:val="0076786B"/>
    <w:rsid w:val="00767E28"/>
    <w:rsid w:val="007716F0"/>
    <w:rsid w:val="00771A8F"/>
    <w:rsid w:val="00771C4A"/>
    <w:rsid w:val="00772EF0"/>
    <w:rsid w:val="00773DA7"/>
    <w:rsid w:val="00773E5F"/>
    <w:rsid w:val="0077426C"/>
    <w:rsid w:val="00774935"/>
    <w:rsid w:val="00777EDD"/>
    <w:rsid w:val="007804DF"/>
    <w:rsid w:val="00781287"/>
    <w:rsid w:val="00783B36"/>
    <w:rsid w:val="00785AF6"/>
    <w:rsid w:val="007870AA"/>
    <w:rsid w:val="007878DF"/>
    <w:rsid w:val="00790CB3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6E4"/>
    <w:rsid w:val="007A7BE4"/>
    <w:rsid w:val="007A7D54"/>
    <w:rsid w:val="007A7DAA"/>
    <w:rsid w:val="007B0A84"/>
    <w:rsid w:val="007B0B3A"/>
    <w:rsid w:val="007B1167"/>
    <w:rsid w:val="007B14B8"/>
    <w:rsid w:val="007B6D2E"/>
    <w:rsid w:val="007B74E6"/>
    <w:rsid w:val="007B7DFB"/>
    <w:rsid w:val="007C1967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2C03"/>
    <w:rsid w:val="007D37B5"/>
    <w:rsid w:val="007D3FB2"/>
    <w:rsid w:val="007D4178"/>
    <w:rsid w:val="007D4569"/>
    <w:rsid w:val="007D5BE8"/>
    <w:rsid w:val="007D6575"/>
    <w:rsid w:val="007D7A83"/>
    <w:rsid w:val="007E039D"/>
    <w:rsid w:val="007E048F"/>
    <w:rsid w:val="007E2151"/>
    <w:rsid w:val="007E21A4"/>
    <w:rsid w:val="007E3EED"/>
    <w:rsid w:val="007E4063"/>
    <w:rsid w:val="007E417C"/>
    <w:rsid w:val="007E6588"/>
    <w:rsid w:val="007E6822"/>
    <w:rsid w:val="007E7200"/>
    <w:rsid w:val="007E7560"/>
    <w:rsid w:val="007F1CF8"/>
    <w:rsid w:val="007F1F7B"/>
    <w:rsid w:val="007F7123"/>
    <w:rsid w:val="007F7DF2"/>
    <w:rsid w:val="00800DC2"/>
    <w:rsid w:val="008024B4"/>
    <w:rsid w:val="008034DD"/>
    <w:rsid w:val="00803C3C"/>
    <w:rsid w:val="00804739"/>
    <w:rsid w:val="00804B2D"/>
    <w:rsid w:val="008071D6"/>
    <w:rsid w:val="00815F41"/>
    <w:rsid w:val="00817807"/>
    <w:rsid w:val="00817C2B"/>
    <w:rsid w:val="00820D5D"/>
    <w:rsid w:val="008220CB"/>
    <w:rsid w:val="008233F1"/>
    <w:rsid w:val="00826B2A"/>
    <w:rsid w:val="00827A17"/>
    <w:rsid w:val="00832C85"/>
    <w:rsid w:val="00835977"/>
    <w:rsid w:val="0083679F"/>
    <w:rsid w:val="0083704B"/>
    <w:rsid w:val="00842105"/>
    <w:rsid w:val="00843FBE"/>
    <w:rsid w:val="00844AF3"/>
    <w:rsid w:val="008450EA"/>
    <w:rsid w:val="00845937"/>
    <w:rsid w:val="00845DE9"/>
    <w:rsid w:val="008463E0"/>
    <w:rsid w:val="0084672F"/>
    <w:rsid w:val="0084722E"/>
    <w:rsid w:val="008524AD"/>
    <w:rsid w:val="008526D8"/>
    <w:rsid w:val="00854594"/>
    <w:rsid w:val="00856150"/>
    <w:rsid w:val="00856AF9"/>
    <w:rsid w:val="00856FD8"/>
    <w:rsid w:val="00857F90"/>
    <w:rsid w:val="00861BF3"/>
    <w:rsid w:val="00863641"/>
    <w:rsid w:val="00863B51"/>
    <w:rsid w:val="00864912"/>
    <w:rsid w:val="0086604C"/>
    <w:rsid w:val="00871C60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4ED9"/>
    <w:rsid w:val="008A23CF"/>
    <w:rsid w:val="008A2C5C"/>
    <w:rsid w:val="008A3E6D"/>
    <w:rsid w:val="008A4E12"/>
    <w:rsid w:val="008A57BE"/>
    <w:rsid w:val="008A6020"/>
    <w:rsid w:val="008A6DF6"/>
    <w:rsid w:val="008A6E98"/>
    <w:rsid w:val="008A6EDC"/>
    <w:rsid w:val="008A6F97"/>
    <w:rsid w:val="008B2DAA"/>
    <w:rsid w:val="008B6CF1"/>
    <w:rsid w:val="008C1D12"/>
    <w:rsid w:val="008C4765"/>
    <w:rsid w:val="008C64A5"/>
    <w:rsid w:val="008D034F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F80"/>
    <w:rsid w:val="008E61BF"/>
    <w:rsid w:val="008F1B25"/>
    <w:rsid w:val="00901EB4"/>
    <w:rsid w:val="009027EF"/>
    <w:rsid w:val="00902913"/>
    <w:rsid w:val="009032A4"/>
    <w:rsid w:val="00905B12"/>
    <w:rsid w:val="009106AB"/>
    <w:rsid w:val="00913BF6"/>
    <w:rsid w:val="009144C8"/>
    <w:rsid w:val="00915CBE"/>
    <w:rsid w:val="0091719D"/>
    <w:rsid w:val="00917FC3"/>
    <w:rsid w:val="009279D1"/>
    <w:rsid w:val="00931DC3"/>
    <w:rsid w:val="00931E11"/>
    <w:rsid w:val="009322E7"/>
    <w:rsid w:val="00932980"/>
    <w:rsid w:val="00937230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3521"/>
    <w:rsid w:val="00954465"/>
    <w:rsid w:val="00956962"/>
    <w:rsid w:val="00956E2B"/>
    <w:rsid w:val="009601EC"/>
    <w:rsid w:val="00960A08"/>
    <w:rsid w:val="009631F2"/>
    <w:rsid w:val="00964F11"/>
    <w:rsid w:val="009666B2"/>
    <w:rsid w:val="0096692D"/>
    <w:rsid w:val="00973CF3"/>
    <w:rsid w:val="00974866"/>
    <w:rsid w:val="00974CD6"/>
    <w:rsid w:val="00976F8F"/>
    <w:rsid w:val="00977856"/>
    <w:rsid w:val="00980E4E"/>
    <w:rsid w:val="009830D8"/>
    <w:rsid w:val="00983CD0"/>
    <w:rsid w:val="0098428D"/>
    <w:rsid w:val="00986461"/>
    <w:rsid w:val="00987C07"/>
    <w:rsid w:val="009911E9"/>
    <w:rsid w:val="00991205"/>
    <w:rsid w:val="009943A4"/>
    <w:rsid w:val="00994AB1"/>
    <w:rsid w:val="00996B63"/>
    <w:rsid w:val="0099737D"/>
    <w:rsid w:val="009977BA"/>
    <w:rsid w:val="0099787C"/>
    <w:rsid w:val="009A230B"/>
    <w:rsid w:val="009A24CE"/>
    <w:rsid w:val="009A2EA8"/>
    <w:rsid w:val="009A715B"/>
    <w:rsid w:val="009A7944"/>
    <w:rsid w:val="009B072D"/>
    <w:rsid w:val="009B0CFC"/>
    <w:rsid w:val="009B183A"/>
    <w:rsid w:val="009B24DD"/>
    <w:rsid w:val="009B42C6"/>
    <w:rsid w:val="009B5597"/>
    <w:rsid w:val="009B704E"/>
    <w:rsid w:val="009B7B28"/>
    <w:rsid w:val="009B7B69"/>
    <w:rsid w:val="009C28FA"/>
    <w:rsid w:val="009C66BF"/>
    <w:rsid w:val="009C673A"/>
    <w:rsid w:val="009C6785"/>
    <w:rsid w:val="009D1C65"/>
    <w:rsid w:val="009D36AE"/>
    <w:rsid w:val="009D7265"/>
    <w:rsid w:val="009E098A"/>
    <w:rsid w:val="009E0BA1"/>
    <w:rsid w:val="009E123B"/>
    <w:rsid w:val="009E14E5"/>
    <w:rsid w:val="009E2899"/>
    <w:rsid w:val="009E2AF9"/>
    <w:rsid w:val="009E33FB"/>
    <w:rsid w:val="009E4FA4"/>
    <w:rsid w:val="009E5628"/>
    <w:rsid w:val="009E6628"/>
    <w:rsid w:val="009E79C3"/>
    <w:rsid w:val="009F2FDD"/>
    <w:rsid w:val="009F31A0"/>
    <w:rsid w:val="009F3687"/>
    <w:rsid w:val="009F4593"/>
    <w:rsid w:val="009F7189"/>
    <w:rsid w:val="009F72AF"/>
    <w:rsid w:val="009F7792"/>
    <w:rsid w:val="00A0055A"/>
    <w:rsid w:val="00A007A8"/>
    <w:rsid w:val="00A0287E"/>
    <w:rsid w:val="00A040CB"/>
    <w:rsid w:val="00A052FD"/>
    <w:rsid w:val="00A06137"/>
    <w:rsid w:val="00A1067A"/>
    <w:rsid w:val="00A119D8"/>
    <w:rsid w:val="00A21B26"/>
    <w:rsid w:val="00A223E7"/>
    <w:rsid w:val="00A23A56"/>
    <w:rsid w:val="00A23EB2"/>
    <w:rsid w:val="00A2520B"/>
    <w:rsid w:val="00A260AD"/>
    <w:rsid w:val="00A271C0"/>
    <w:rsid w:val="00A30420"/>
    <w:rsid w:val="00A3149A"/>
    <w:rsid w:val="00A32471"/>
    <w:rsid w:val="00A33D61"/>
    <w:rsid w:val="00A35964"/>
    <w:rsid w:val="00A35FFA"/>
    <w:rsid w:val="00A401DA"/>
    <w:rsid w:val="00A404D9"/>
    <w:rsid w:val="00A412FF"/>
    <w:rsid w:val="00A41742"/>
    <w:rsid w:val="00A426B5"/>
    <w:rsid w:val="00A45039"/>
    <w:rsid w:val="00A45B4B"/>
    <w:rsid w:val="00A4700C"/>
    <w:rsid w:val="00A47E49"/>
    <w:rsid w:val="00A508DB"/>
    <w:rsid w:val="00A512E7"/>
    <w:rsid w:val="00A51424"/>
    <w:rsid w:val="00A53755"/>
    <w:rsid w:val="00A5399A"/>
    <w:rsid w:val="00A556BF"/>
    <w:rsid w:val="00A55957"/>
    <w:rsid w:val="00A56BA3"/>
    <w:rsid w:val="00A60C14"/>
    <w:rsid w:val="00A61065"/>
    <w:rsid w:val="00A61C3C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DFE"/>
    <w:rsid w:val="00A74355"/>
    <w:rsid w:val="00A74791"/>
    <w:rsid w:val="00A75397"/>
    <w:rsid w:val="00A7567B"/>
    <w:rsid w:val="00A7570F"/>
    <w:rsid w:val="00A76536"/>
    <w:rsid w:val="00A76786"/>
    <w:rsid w:val="00A77E03"/>
    <w:rsid w:val="00A80530"/>
    <w:rsid w:val="00A8131B"/>
    <w:rsid w:val="00A82DAE"/>
    <w:rsid w:val="00A8356C"/>
    <w:rsid w:val="00A83D52"/>
    <w:rsid w:val="00A83FAE"/>
    <w:rsid w:val="00A84EEE"/>
    <w:rsid w:val="00A84F51"/>
    <w:rsid w:val="00A86014"/>
    <w:rsid w:val="00A87196"/>
    <w:rsid w:val="00A9014E"/>
    <w:rsid w:val="00A903F6"/>
    <w:rsid w:val="00A9043F"/>
    <w:rsid w:val="00A90BC2"/>
    <w:rsid w:val="00A91D8C"/>
    <w:rsid w:val="00A928A1"/>
    <w:rsid w:val="00A941FA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694"/>
    <w:rsid w:val="00AB3774"/>
    <w:rsid w:val="00AB4CD9"/>
    <w:rsid w:val="00AB5810"/>
    <w:rsid w:val="00AB6915"/>
    <w:rsid w:val="00AB7541"/>
    <w:rsid w:val="00AB771D"/>
    <w:rsid w:val="00AC0E93"/>
    <w:rsid w:val="00AC1808"/>
    <w:rsid w:val="00AC296D"/>
    <w:rsid w:val="00AC371A"/>
    <w:rsid w:val="00AC491C"/>
    <w:rsid w:val="00AC5514"/>
    <w:rsid w:val="00AC5F28"/>
    <w:rsid w:val="00AC7CD3"/>
    <w:rsid w:val="00AD0041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E5856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0AB7"/>
    <w:rsid w:val="00B0158F"/>
    <w:rsid w:val="00B019D6"/>
    <w:rsid w:val="00B01D6B"/>
    <w:rsid w:val="00B02FEB"/>
    <w:rsid w:val="00B04461"/>
    <w:rsid w:val="00B06146"/>
    <w:rsid w:val="00B06DA4"/>
    <w:rsid w:val="00B07DD9"/>
    <w:rsid w:val="00B10114"/>
    <w:rsid w:val="00B13787"/>
    <w:rsid w:val="00B14748"/>
    <w:rsid w:val="00B15FC5"/>
    <w:rsid w:val="00B1606E"/>
    <w:rsid w:val="00B16A25"/>
    <w:rsid w:val="00B16E25"/>
    <w:rsid w:val="00B17108"/>
    <w:rsid w:val="00B20C91"/>
    <w:rsid w:val="00B21B41"/>
    <w:rsid w:val="00B225D0"/>
    <w:rsid w:val="00B2674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21BB"/>
    <w:rsid w:val="00B54859"/>
    <w:rsid w:val="00B56006"/>
    <w:rsid w:val="00B56F87"/>
    <w:rsid w:val="00B62955"/>
    <w:rsid w:val="00B63546"/>
    <w:rsid w:val="00B63986"/>
    <w:rsid w:val="00B64E0A"/>
    <w:rsid w:val="00B678D8"/>
    <w:rsid w:val="00B7014B"/>
    <w:rsid w:val="00B7088A"/>
    <w:rsid w:val="00B71200"/>
    <w:rsid w:val="00B73E7E"/>
    <w:rsid w:val="00B74694"/>
    <w:rsid w:val="00B75A81"/>
    <w:rsid w:val="00B75A82"/>
    <w:rsid w:val="00B763E9"/>
    <w:rsid w:val="00B76C71"/>
    <w:rsid w:val="00B76E59"/>
    <w:rsid w:val="00B8049B"/>
    <w:rsid w:val="00B813B8"/>
    <w:rsid w:val="00B8257C"/>
    <w:rsid w:val="00B832FE"/>
    <w:rsid w:val="00B8369B"/>
    <w:rsid w:val="00B8461B"/>
    <w:rsid w:val="00B86B70"/>
    <w:rsid w:val="00B90697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B6C98"/>
    <w:rsid w:val="00BC0F39"/>
    <w:rsid w:val="00BC1CEB"/>
    <w:rsid w:val="00BC25BD"/>
    <w:rsid w:val="00BC2708"/>
    <w:rsid w:val="00BC3620"/>
    <w:rsid w:val="00BC7DB3"/>
    <w:rsid w:val="00BD25B7"/>
    <w:rsid w:val="00BD3ECD"/>
    <w:rsid w:val="00BD5841"/>
    <w:rsid w:val="00BD65D3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06434"/>
    <w:rsid w:val="00C1081A"/>
    <w:rsid w:val="00C1155A"/>
    <w:rsid w:val="00C12F07"/>
    <w:rsid w:val="00C1304A"/>
    <w:rsid w:val="00C14666"/>
    <w:rsid w:val="00C149D8"/>
    <w:rsid w:val="00C166C5"/>
    <w:rsid w:val="00C21C87"/>
    <w:rsid w:val="00C223C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73C"/>
    <w:rsid w:val="00C41771"/>
    <w:rsid w:val="00C43A02"/>
    <w:rsid w:val="00C4445B"/>
    <w:rsid w:val="00C4517A"/>
    <w:rsid w:val="00C47A98"/>
    <w:rsid w:val="00C47D22"/>
    <w:rsid w:val="00C52745"/>
    <w:rsid w:val="00C52D18"/>
    <w:rsid w:val="00C5352B"/>
    <w:rsid w:val="00C55409"/>
    <w:rsid w:val="00C5541D"/>
    <w:rsid w:val="00C55E4A"/>
    <w:rsid w:val="00C57CEE"/>
    <w:rsid w:val="00C62D95"/>
    <w:rsid w:val="00C62F62"/>
    <w:rsid w:val="00C642A8"/>
    <w:rsid w:val="00C64991"/>
    <w:rsid w:val="00C665DA"/>
    <w:rsid w:val="00C6713A"/>
    <w:rsid w:val="00C70B42"/>
    <w:rsid w:val="00C724E2"/>
    <w:rsid w:val="00C74533"/>
    <w:rsid w:val="00C843D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5645"/>
    <w:rsid w:val="00CA63FE"/>
    <w:rsid w:val="00CA6576"/>
    <w:rsid w:val="00CA7278"/>
    <w:rsid w:val="00CB1987"/>
    <w:rsid w:val="00CB2E8B"/>
    <w:rsid w:val="00CB46A3"/>
    <w:rsid w:val="00CB7224"/>
    <w:rsid w:val="00CB7683"/>
    <w:rsid w:val="00CC111B"/>
    <w:rsid w:val="00CC1A1B"/>
    <w:rsid w:val="00CC1D66"/>
    <w:rsid w:val="00CC3BB7"/>
    <w:rsid w:val="00CC3CFB"/>
    <w:rsid w:val="00CC4A01"/>
    <w:rsid w:val="00CC62E4"/>
    <w:rsid w:val="00CD1ABC"/>
    <w:rsid w:val="00CD1DA4"/>
    <w:rsid w:val="00CD2616"/>
    <w:rsid w:val="00CD4BF5"/>
    <w:rsid w:val="00CD7224"/>
    <w:rsid w:val="00CE02D9"/>
    <w:rsid w:val="00CE182B"/>
    <w:rsid w:val="00CE23C2"/>
    <w:rsid w:val="00CE510B"/>
    <w:rsid w:val="00CE5138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329"/>
    <w:rsid w:val="00D06D79"/>
    <w:rsid w:val="00D0733E"/>
    <w:rsid w:val="00D10418"/>
    <w:rsid w:val="00D10444"/>
    <w:rsid w:val="00D11556"/>
    <w:rsid w:val="00D13B14"/>
    <w:rsid w:val="00D143E3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435"/>
    <w:rsid w:val="00D3552E"/>
    <w:rsid w:val="00D37687"/>
    <w:rsid w:val="00D40482"/>
    <w:rsid w:val="00D40898"/>
    <w:rsid w:val="00D41947"/>
    <w:rsid w:val="00D41B1F"/>
    <w:rsid w:val="00D4301F"/>
    <w:rsid w:val="00D45135"/>
    <w:rsid w:val="00D47E55"/>
    <w:rsid w:val="00D50666"/>
    <w:rsid w:val="00D53332"/>
    <w:rsid w:val="00D53830"/>
    <w:rsid w:val="00D55646"/>
    <w:rsid w:val="00D571E7"/>
    <w:rsid w:val="00D577E0"/>
    <w:rsid w:val="00D57A96"/>
    <w:rsid w:val="00D6025A"/>
    <w:rsid w:val="00D603D5"/>
    <w:rsid w:val="00D65A36"/>
    <w:rsid w:val="00D66581"/>
    <w:rsid w:val="00D66CA4"/>
    <w:rsid w:val="00D70432"/>
    <w:rsid w:val="00D7449B"/>
    <w:rsid w:val="00D748B3"/>
    <w:rsid w:val="00D759B5"/>
    <w:rsid w:val="00D75E54"/>
    <w:rsid w:val="00D77375"/>
    <w:rsid w:val="00D82C42"/>
    <w:rsid w:val="00D8436E"/>
    <w:rsid w:val="00D84660"/>
    <w:rsid w:val="00D862B9"/>
    <w:rsid w:val="00D87F53"/>
    <w:rsid w:val="00D9135B"/>
    <w:rsid w:val="00D92B88"/>
    <w:rsid w:val="00D938B2"/>
    <w:rsid w:val="00D96650"/>
    <w:rsid w:val="00DA0B1F"/>
    <w:rsid w:val="00DA1CD0"/>
    <w:rsid w:val="00DA2B5E"/>
    <w:rsid w:val="00DA2CED"/>
    <w:rsid w:val="00DA3863"/>
    <w:rsid w:val="00DA4BB0"/>
    <w:rsid w:val="00DA6DD3"/>
    <w:rsid w:val="00DA70AE"/>
    <w:rsid w:val="00DB0126"/>
    <w:rsid w:val="00DB1A94"/>
    <w:rsid w:val="00DB33FB"/>
    <w:rsid w:val="00DB6F22"/>
    <w:rsid w:val="00DC23CF"/>
    <w:rsid w:val="00DC447C"/>
    <w:rsid w:val="00DC44AC"/>
    <w:rsid w:val="00DC499A"/>
    <w:rsid w:val="00DC588A"/>
    <w:rsid w:val="00DC5ACC"/>
    <w:rsid w:val="00DC6C75"/>
    <w:rsid w:val="00DC72D8"/>
    <w:rsid w:val="00DC75CB"/>
    <w:rsid w:val="00DC79E5"/>
    <w:rsid w:val="00DD0738"/>
    <w:rsid w:val="00DD25DB"/>
    <w:rsid w:val="00DD49C9"/>
    <w:rsid w:val="00DD4F2C"/>
    <w:rsid w:val="00DD62DC"/>
    <w:rsid w:val="00DD65C2"/>
    <w:rsid w:val="00DD68B0"/>
    <w:rsid w:val="00DD6CDE"/>
    <w:rsid w:val="00DD71AF"/>
    <w:rsid w:val="00DD727A"/>
    <w:rsid w:val="00DE3209"/>
    <w:rsid w:val="00DE400E"/>
    <w:rsid w:val="00DE47C6"/>
    <w:rsid w:val="00DE50C3"/>
    <w:rsid w:val="00DE5515"/>
    <w:rsid w:val="00DF06E7"/>
    <w:rsid w:val="00DF252E"/>
    <w:rsid w:val="00DF2AD4"/>
    <w:rsid w:val="00DF2C31"/>
    <w:rsid w:val="00DF59FA"/>
    <w:rsid w:val="00DF5FCA"/>
    <w:rsid w:val="00DF7B91"/>
    <w:rsid w:val="00E00EC6"/>
    <w:rsid w:val="00E12A96"/>
    <w:rsid w:val="00E16AA3"/>
    <w:rsid w:val="00E203EE"/>
    <w:rsid w:val="00E2050E"/>
    <w:rsid w:val="00E233DA"/>
    <w:rsid w:val="00E25416"/>
    <w:rsid w:val="00E255F2"/>
    <w:rsid w:val="00E26D3A"/>
    <w:rsid w:val="00E278FE"/>
    <w:rsid w:val="00E31598"/>
    <w:rsid w:val="00E32CD4"/>
    <w:rsid w:val="00E33C91"/>
    <w:rsid w:val="00E35142"/>
    <w:rsid w:val="00E36CBF"/>
    <w:rsid w:val="00E37C56"/>
    <w:rsid w:val="00E40F62"/>
    <w:rsid w:val="00E41FAC"/>
    <w:rsid w:val="00E42B0D"/>
    <w:rsid w:val="00E438E7"/>
    <w:rsid w:val="00E46359"/>
    <w:rsid w:val="00E46BC0"/>
    <w:rsid w:val="00E50E89"/>
    <w:rsid w:val="00E52805"/>
    <w:rsid w:val="00E52F20"/>
    <w:rsid w:val="00E53B72"/>
    <w:rsid w:val="00E53CDC"/>
    <w:rsid w:val="00E60511"/>
    <w:rsid w:val="00E60D59"/>
    <w:rsid w:val="00E61C3A"/>
    <w:rsid w:val="00E63843"/>
    <w:rsid w:val="00E66D9C"/>
    <w:rsid w:val="00E70CE1"/>
    <w:rsid w:val="00E70E35"/>
    <w:rsid w:val="00E7123B"/>
    <w:rsid w:val="00E71EEC"/>
    <w:rsid w:val="00E73497"/>
    <w:rsid w:val="00E73CF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17B0"/>
    <w:rsid w:val="00EA2F5C"/>
    <w:rsid w:val="00EA369F"/>
    <w:rsid w:val="00EA50AA"/>
    <w:rsid w:val="00EA70EE"/>
    <w:rsid w:val="00EB05B8"/>
    <w:rsid w:val="00EB58A0"/>
    <w:rsid w:val="00EB6913"/>
    <w:rsid w:val="00EB7341"/>
    <w:rsid w:val="00EC1019"/>
    <w:rsid w:val="00EC1564"/>
    <w:rsid w:val="00EC24AB"/>
    <w:rsid w:val="00EC3945"/>
    <w:rsid w:val="00EC5247"/>
    <w:rsid w:val="00EC5433"/>
    <w:rsid w:val="00ED0E43"/>
    <w:rsid w:val="00ED0E90"/>
    <w:rsid w:val="00ED1235"/>
    <w:rsid w:val="00ED16E6"/>
    <w:rsid w:val="00ED1956"/>
    <w:rsid w:val="00ED3C40"/>
    <w:rsid w:val="00ED53C2"/>
    <w:rsid w:val="00ED582D"/>
    <w:rsid w:val="00ED64C2"/>
    <w:rsid w:val="00ED6EEC"/>
    <w:rsid w:val="00EE1418"/>
    <w:rsid w:val="00EE295A"/>
    <w:rsid w:val="00EE2C7C"/>
    <w:rsid w:val="00EE402D"/>
    <w:rsid w:val="00EE567B"/>
    <w:rsid w:val="00EE5F39"/>
    <w:rsid w:val="00EE6BCE"/>
    <w:rsid w:val="00EF0861"/>
    <w:rsid w:val="00EF1A6F"/>
    <w:rsid w:val="00EF250C"/>
    <w:rsid w:val="00F05674"/>
    <w:rsid w:val="00F05857"/>
    <w:rsid w:val="00F07166"/>
    <w:rsid w:val="00F078AE"/>
    <w:rsid w:val="00F10270"/>
    <w:rsid w:val="00F10F40"/>
    <w:rsid w:val="00F1279D"/>
    <w:rsid w:val="00F12E7B"/>
    <w:rsid w:val="00F1386D"/>
    <w:rsid w:val="00F13F72"/>
    <w:rsid w:val="00F1445D"/>
    <w:rsid w:val="00F15A46"/>
    <w:rsid w:val="00F16958"/>
    <w:rsid w:val="00F16C73"/>
    <w:rsid w:val="00F21D6A"/>
    <w:rsid w:val="00F232C0"/>
    <w:rsid w:val="00F23505"/>
    <w:rsid w:val="00F23B09"/>
    <w:rsid w:val="00F24F75"/>
    <w:rsid w:val="00F24FD2"/>
    <w:rsid w:val="00F2785D"/>
    <w:rsid w:val="00F31FAA"/>
    <w:rsid w:val="00F3219F"/>
    <w:rsid w:val="00F3303A"/>
    <w:rsid w:val="00F33541"/>
    <w:rsid w:val="00F34BF4"/>
    <w:rsid w:val="00F36236"/>
    <w:rsid w:val="00F3628C"/>
    <w:rsid w:val="00F3629D"/>
    <w:rsid w:val="00F3747D"/>
    <w:rsid w:val="00F37E3C"/>
    <w:rsid w:val="00F4045D"/>
    <w:rsid w:val="00F420E0"/>
    <w:rsid w:val="00F43CCC"/>
    <w:rsid w:val="00F465CB"/>
    <w:rsid w:val="00F472D5"/>
    <w:rsid w:val="00F51A5C"/>
    <w:rsid w:val="00F52E7C"/>
    <w:rsid w:val="00F530C3"/>
    <w:rsid w:val="00F5406C"/>
    <w:rsid w:val="00F54A8F"/>
    <w:rsid w:val="00F559CE"/>
    <w:rsid w:val="00F55B72"/>
    <w:rsid w:val="00F600E9"/>
    <w:rsid w:val="00F65ADE"/>
    <w:rsid w:val="00F65F1D"/>
    <w:rsid w:val="00F7219F"/>
    <w:rsid w:val="00F73BE9"/>
    <w:rsid w:val="00F73D1B"/>
    <w:rsid w:val="00F75822"/>
    <w:rsid w:val="00F75A15"/>
    <w:rsid w:val="00F769FD"/>
    <w:rsid w:val="00F77013"/>
    <w:rsid w:val="00F80335"/>
    <w:rsid w:val="00F813FA"/>
    <w:rsid w:val="00F839F8"/>
    <w:rsid w:val="00F84313"/>
    <w:rsid w:val="00F85F1F"/>
    <w:rsid w:val="00F96AF0"/>
    <w:rsid w:val="00F96EE0"/>
    <w:rsid w:val="00F974A6"/>
    <w:rsid w:val="00FA1B6B"/>
    <w:rsid w:val="00FA2B67"/>
    <w:rsid w:val="00FA3D4A"/>
    <w:rsid w:val="00FA6AA1"/>
    <w:rsid w:val="00FA6BB9"/>
    <w:rsid w:val="00FA70D4"/>
    <w:rsid w:val="00FA7D4B"/>
    <w:rsid w:val="00FB02C5"/>
    <w:rsid w:val="00FB50BF"/>
    <w:rsid w:val="00FB6C1E"/>
    <w:rsid w:val="00FB73F9"/>
    <w:rsid w:val="00FB7DCB"/>
    <w:rsid w:val="00FC288C"/>
    <w:rsid w:val="00FC3276"/>
    <w:rsid w:val="00FC3BFD"/>
    <w:rsid w:val="00FC4C7E"/>
    <w:rsid w:val="00FC633A"/>
    <w:rsid w:val="00FC6E30"/>
    <w:rsid w:val="00FC6FD1"/>
    <w:rsid w:val="00FD1FEB"/>
    <w:rsid w:val="00FD44B4"/>
    <w:rsid w:val="00FD4877"/>
    <w:rsid w:val="00FD669B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2837"/>
    <w:rsid w:val="00FF3243"/>
    <w:rsid w:val="00FF5466"/>
    <w:rsid w:val="00FF54F2"/>
    <w:rsid w:val="00FF5BC4"/>
    <w:rsid w:val="00FF6567"/>
    <w:rsid w:val="00FF6C22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4D6B5B"/>
  <w15:docId w15:val="{500B21AF-B2A2-478F-AD0B-D495CB8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  <w:style w:type="paragraph" w:customStyle="1" w:styleId="TableParagraph">
    <w:name w:val="Table Paragraph"/>
    <w:basedOn w:val="a0"/>
    <w:uiPriority w:val="1"/>
    <w:qFormat/>
    <w:rsid w:val="008526D8"/>
    <w:pPr>
      <w:widowControl w:val="0"/>
      <w:autoSpaceDE w:val="0"/>
      <w:autoSpaceDN w:val="0"/>
      <w:ind w:left="107"/>
    </w:pPr>
    <w:rPr>
      <w:sz w:val="22"/>
      <w:szCs w:val="22"/>
    </w:rPr>
  </w:style>
  <w:style w:type="paragraph" w:customStyle="1" w:styleId="Style32">
    <w:name w:val="Style32"/>
    <w:basedOn w:val="a0"/>
    <w:rsid w:val="008526D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7">
    <w:name w:val="Style357"/>
    <w:basedOn w:val="a0"/>
    <w:rsid w:val="008526D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7">
    <w:name w:val="Body Text"/>
    <w:basedOn w:val="a0"/>
    <w:link w:val="aff8"/>
    <w:semiHidden/>
    <w:unhideWhenUsed/>
    <w:rsid w:val="006F6606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6F660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biblio-online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A6EC2AA-420D-437B-84F3-872300BE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3636</Words>
  <Characters>20727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24315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Молчанова Алла Владиславовна</cp:lastModifiedBy>
  <cp:revision>15</cp:revision>
  <cp:lastPrinted>2021-11-09T07:17:00Z</cp:lastPrinted>
  <dcterms:created xsi:type="dcterms:W3CDTF">2021-10-25T10:15:00Z</dcterms:created>
  <dcterms:modified xsi:type="dcterms:W3CDTF">2021-11-24T11:26:00Z</dcterms:modified>
</cp:coreProperties>
</file>